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B3D1" w14:textId="77777777" w:rsidR="00577554" w:rsidRPr="00E66D4D" w:rsidRDefault="00577554" w:rsidP="00577554">
      <w:pPr>
        <w:rPr>
          <w:b/>
          <w:sz w:val="28"/>
          <w:szCs w:val="28"/>
        </w:rPr>
      </w:pPr>
      <w:r w:rsidRPr="00E66D4D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E66D4D">
        <w:rPr>
          <w:b/>
          <w:sz w:val="28"/>
          <w:szCs w:val="28"/>
        </w:rPr>
        <w:t xml:space="preserve">образовательное учреждение </w:t>
      </w:r>
    </w:p>
    <w:p w14:paraId="50F02BF2" w14:textId="77777777" w:rsidR="00577554" w:rsidRPr="00E66D4D" w:rsidRDefault="00577554" w:rsidP="00577554">
      <w:pPr>
        <w:rPr>
          <w:b/>
          <w:sz w:val="28"/>
          <w:szCs w:val="28"/>
        </w:rPr>
      </w:pPr>
      <w:r w:rsidRPr="00E66D4D">
        <w:rPr>
          <w:b/>
          <w:sz w:val="28"/>
          <w:szCs w:val="28"/>
        </w:rPr>
        <w:t>«Средняя школа №11»</w:t>
      </w:r>
    </w:p>
    <w:p w14:paraId="28D2C6A5" w14:textId="77777777" w:rsidR="00577554" w:rsidRDefault="00577554" w:rsidP="00577554">
      <w:pPr>
        <w:rPr>
          <w:b/>
          <w:sz w:val="28"/>
          <w:szCs w:val="28"/>
        </w:rPr>
      </w:pPr>
    </w:p>
    <w:p w14:paraId="391B78B7" w14:textId="77777777" w:rsidR="00577554" w:rsidRDefault="00577554" w:rsidP="00577554">
      <w:pPr>
        <w:rPr>
          <w:b/>
          <w:sz w:val="28"/>
          <w:szCs w:val="28"/>
        </w:rPr>
      </w:pPr>
    </w:p>
    <w:p w14:paraId="6DF2D6F9" w14:textId="77777777" w:rsidR="00577554" w:rsidRDefault="00577554" w:rsidP="00577554">
      <w:pPr>
        <w:rPr>
          <w:b/>
          <w:sz w:val="28"/>
          <w:szCs w:val="28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77554" w:rsidRPr="00306910" w14:paraId="76FAEA83" w14:textId="77777777" w:rsidTr="00135B8B">
        <w:tc>
          <w:tcPr>
            <w:tcW w:w="4678" w:type="dxa"/>
            <w:hideMark/>
          </w:tcPr>
          <w:p w14:paraId="182E0E23" w14:textId="77777777" w:rsidR="00577554" w:rsidRPr="00306910" w:rsidRDefault="00577554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Рассмотрено</w:t>
            </w:r>
          </w:p>
          <w:p w14:paraId="39E11BF9" w14:textId="77777777" w:rsidR="00577554" w:rsidRPr="00306910" w:rsidRDefault="00577554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на заседании МО</w:t>
            </w:r>
          </w:p>
          <w:p w14:paraId="0BFAEF56" w14:textId="77777777" w:rsidR="00577554" w:rsidRPr="00306910" w:rsidRDefault="00577554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Протокол №1</w:t>
            </w:r>
          </w:p>
          <w:p w14:paraId="34BC5B7C" w14:textId="77777777" w:rsidR="00577554" w:rsidRPr="00306910" w:rsidRDefault="00577554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 xml:space="preserve">от </w:t>
            </w:r>
            <w:r>
              <w:rPr>
                <w:b/>
                <w:i/>
                <w:sz w:val="20"/>
                <w:szCs w:val="20"/>
              </w:rPr>
              <w:t>27.08.2021</w:t>
            </w:r>
          </w:p>
          <w:p w14:paraId="390E6217" w14:textId="77777777" w:rsidR="00577554" w:rsidRPr="00914B12" w:rsidRDefault="00577554" w:rsidP="00135B8B">
            <w:pPr>
              <w:rPr>
                <w:bCs/>
                <w:iCs/>
                <w:sz w:val="16"/>
                <w:szCs w:val="16"/>
              </w:rPr>
            </w:pPr>
            <w:r w:rsidRPr="00306910">
              <w:rPr>
                <w:b/>
                <w:i/>
                <w:sz w:val="20"/>
                <w:szCs w:val="20"/>
              </w:rPr>
              <w:t xml:space="preserve">Руководитель МО </w:t>
            </w:r>
            <w:r w:rsidRPr="00306910">
              <w:rPr>
                <w:b/>
                <w:i/>
                <w:sz w:val="20"/>
                <w:szCs w:val="20"/>
                <w:u w:val="single"/>
              </w:rPr>
              <w:t xml:space="preserve">_____    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  <w:t xml:space="preserve">  </w:t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 w:rsidRPr="00306910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Михайлова П.М./_</w:t>
            </w:r>
          </w:p>
        </w:tc>
        <w:tc>
          <w:tcPr>
            <w:tcW w:w="4536" w:type="dxa"/>
            <w:hideMark/>
          </w:tcPr>
          <w:p w14:paraId="77D5CF1D" w14:textId="77777777" w:rsidR="00577554" w:rsidRPr="00306910" w:rsidRDefault="00577554" w:rsidP="00135B8B">
            <w:pPr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Утверждаю.</w:t>
            </w:r>
          </w:p>
          <w:p w14:paraId="607785AB" w14:textId="77777777" w:rsidR="00577554" w:rsidRPr="00306910" w:rsidRDefault="00577554" w:rsidP="00135B8B">
            <w:pPr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Директор МБОУ «СШ №11»</w:t>
            </w:r>
          </w:p>
          <w:p w14:paraId="644FCDF5" w14:textId="77777777" w:rsidR="00577554" w:rsidRPr="00306910" w:rsidRDefault="00577554" w:rsidP="00135B8B">
            <w:pPr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_________</w:t>
            </w:r>
            <w:r>
              <w:rPr>
                <w:b/>
                <w:i/>
                <w:sz w:val="20"/>
                <w:szCs w:val="20"/>
              </w:rPr>
              <w:t>К.А.Дистанова</w:t>
            </w:r>
          </w:p>
          <w:p w14:paraId="649D0BDD" w14:textId="77777777" w:rsidR="00577554" w:rsidRPr="00306910" w:rsidRDefault="00577554" w:rsidP="00135B8B">
            <w:pPr>
              <w:ind w:left="145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«31» августа 2021</w:t>
            </w:r>
          </w:p>
          <w:p w14:paraId="77DD11A5" w14:textId="77777777" w:rsidR="00577554" w:rsidRPr="00306910" w:rsidRDefault="00577554" w:rsidP="00135B8B">
            <w:pPr>
              <w:ind w:left="145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приказ №326 от 31.08.2021</w:t>
            </w:r>
          </w:p>
        </w:tc>
      </w:tr>
    </w:tbl>
    <w:p w14:paraId="1303A24C" w14:textId="77777777" w:rsidR="00577554" w:rsidRPr="00E66D4D" w:rsidRDefault="00577554" w:rsidP="00577554">
      <w:pPr>
        <w:ind w:left="709"/>
        <w:rPr>
          <w:b/>
          <w:sz w:val="28"/>
          <w:szCs w:val="28"/>
        </w:rPr>
      </w:pPr>
    </w:p>
    <w:p w14:paraId="0D75F715" w14:textId="77777777" w:rsidR="00577554" w:rsidRDefault="00577554" w:rsidP="00577554">
      <w:pPr>
        <w:rPr>
          <w:b/>
          <w:i/>
          <w:sz w:val="20"/>
          <w:szCs w:val="20"/>
        </w:rPr>
      </w:pPr>
    </w:p>
    <w:p w14:paraId="0194A052" w14:textId="77777777" w:rsidR="00577554" w:rsidRDefault="00577554" w:rsidP="00577554">
      <w:pPr>
        <w:rPr>
          <w:b/>
          <w:sz w:val="40"/>
          <w:szCs w:val="40"/>
        </w:rPr>
      </w:pPr>
    </w:p>
    <w:p w14:paraId="3DD72C67" w14:textId="77777777" w:rsidR="00577554" w:rsidRDefault="00577554" w:rsidP="00577554">
      <w:pPr>
        <w:rPr>
          <w:b/>
          <w:sz w:val="40"/>
          <w:szCs w:val="40"/>
        </w:rPr>
      </w:pPr>
    </w:p>
    <w:p w14:paraId="02CF3142" w14:textId="77777777" w:rsidR="00577554" w:rsidRDefault="00577554" w:rsidP="00577554">
      <w:pPr>
        <w:rPr>
          <w:b/>
          <w:sz w:val="40"/>
          <w:szCs w:val="40"/>
        </w:rPr>
      </w:pPr>
    </w:p>
    <w:p w14:paraId="61A154A4" w14:textId="77777777" w:rsidR="00577554" w:rsidRPr="00725CA3" w:rsidRDefault="00577554" w:rsidP="00577554">
      <w:pPr>
        <w:rPr>
          <w:b/>
          <w:sz w:val="40"/>
          <w:szCs w:val="40"/>
        </w:rPr>
      </w:pPr>
    </w:p>
    <w:p w14:paraId="0539031B" w14:textId="77777777" w:rsidR="00577554" w:rsidRDefault="00577554" w:rsidP="00577554">
      <w:pPr>
        <w:rPr>
          <w:b/>
          <w:sz w:val="40"/>
          <w:szCs w:val="40"/>
        </w:rPr>
      </w:pPr>
      <w:r w:rsidRPr="00725CA3">
        <w:rPr>
          <w:b/>
          <w:sz w:val="40"/>
          <w:szCs w:val="40"/>
        </w:rPr>
        <w:t>РАБОЧАЯ ПРОГРАММА</w:t>
      </w:r>
    </w:p>
    <w:p w14:paraId="7738E006" w14:textId="77777777" w:rsidR="00577554" w:rsidRPr="00725CA3" w:rsidRDefault="00577554" w:rsidP="00577554">
      <w:pPr>
        <w:rPr>
          <w:b/>
          <w:sz w:val="40"/>
          <w:szCs w:val="40"/>
        </w:rPr>
      </w:pPr>
    </w:p>
    <w:p w14:paraId="5BF72F61" w14:textId="1484D4BC" w:rsidR="00577554" w:rsidRDefault="00577554" w:rsidP="00577554">
      <w:pPr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725CA3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Всеобщей истории</w:t>
      </w:r>
    </w:p>
    <w:p w14:paraId="34E176FA" w14:textId="77777777" w:rsidR="00577554" w:rsidRPr="00725CA3" w:rsidRDefault="00577554" w:rsidP="00577554">
      <w:pPr>
        <w:jc w:val="both"/>
        <w:rPr>
          <w:b/>
          <w:sz w:val="40"/>
          <w:szCs w:val="40"/>
        </w:rPr>
      </w:pPr>
    </w:p>
    <w:p w14:paraId="489E2D63" w14:textId="62C97627" w:rsidR="00577554" w:rsidRDefault="00577554" w:rsidP="00577554">
      <w:pPr>
        <w:rPr>
          <w:b/>
          <w:sz w:val="40"/>
          <w:szCs w:val="40"/>
        </w:rPr>
      </w:pPr>
      <w:r w:rsidRPr="00725CA3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а</w:t>
      </w:r>
      <w:r w:rsidRPr="00725CA3">
        <w:rPr>
          <w:b/>
          <w:sz w:val="40"/>
          <w:szCs w:val="40"/>
        </w:rPr>
        <w:t xml:space="preserve"> класса</w:t>
      </w:r>
    </w:p>
    <w:p w14:paraId="773FFD43" w14:textId="77777777" w:rsidR="00577554" w:rsidRPr="00725CA3" w:rsidRDefault="00577554" w:rsidP="00577554">
      <w:pPr>
        <w:jc w:val="both"/>
        <w:rPr>
          <w:b/>
          <w:sz w:val="40"/>
          <w:szCs w:val="40"/>
        </w:rPr>
      </w:pPr>
    </w:p>
    <w:p w14:paraId="6CE3EC6C" w14:textId="77777777" w:rsidR="00577554" w:rsidRDefault="00577554" w:rsidP="00577554">
      <w:pPr>
        <w:rPr>
          <w:b/>
          <w:sz w:val="40"/>
          <w:szCs w:val="40"/>
        </w:rPr>
      </w:pPr>
      <w:r>
        <w:rPr>
          <w:b/>
          <w:sz w:val="40"/>
          <w:szCs w:val="40"/>
        </w:rPr>
        <w:t>учителя Лепешевой Екатерины Аркадьевны</w:t>
      </w:r>
    </w:p>
    <w:p w14:paraId="7EF1D973" w14:textId="77777777" w:rsidR="00577554" w:rsidRPr="00725CA3" w:rsidRDefault="00577554" w:rsidP="00577554">
      <w:r w:rsidRPr="00725CA3">
        <w:t xml:space="preserve">(Ф.И.О. учителя, составителя </w:t>
      </w:r>
      <w:r>
        <w:t>р</w:t>
      </w:r>
      <w:r w:rsidRPr="00725CA3">
        <w:t>абочей программы)</w:t>
      </w:r>
    </w:p>
    <w:p w14:paraId="1D83DB56" w14:textId="77777777" w:rsidR="00577554" w:rsidRDefault="00577554" w:rsidP="00577554">
      <w:pPr>
        <w:jc w:val="both"/>
        <w:rPr>
          <w:b/>
          <w:sz w:val="40"/>
          <w:szCs w:val="40"/>
        </w:rPr>
      </w:pPr>
    </w:p>
    <w:p w14:paraId="66823CDE" w14:textId="77777777" w:rsidR="00577554" w:rsidRDefault="00577554" w:rsidP="00577554">
      <w:pPr>
        <w:rPr>
          <w:b/>
          <w:sz w:val="40"/>
          <w:szCs w:val="40"/>
        </w:rPr>
      </w:pPr>
    </w:p>
    <w:p w14:paraId="2D660D8E" w14:textId="77777777" w:rsidR="00577554" w:rsidRDefault="00577554" w:rsidP="00577554">
      <w:pPr>
        <w:rPr>
          <w:b/>
          <w:sz w:val="40"/>
          <w:szCs w:val="40"/>
        </w:rPr>
      </w:pPr>
    </w:p>
    <w:p w14:paraId="3F22D28F" w14:textId="77777777" w:rsidR="00577554" w:rsidRDefault="00577554" w:rsidP="00577554">
      <w:pPr>
        <w:rPr>
          <w:b/>
          <w:sz w:val="40"/>
          <w:szCs w:val="40"/>
        </w:rPr>
      </w:pPr>
    </w:p>
    <w:p w14:paraId="35F486DA" w14:textId="77777777" w:rsidR="00577554" w:rsidRDefault="00577554" w:rsidP="00577554">
      <w:pPr>
        <w:rPr>
          <w:b/>
          <w:sz w:val="40"/>
          <w:szCs w:val="40"/>
        </w:rPr>
      </w:pPr>
    </w:p>
    <w:p w14:paraId="00E616F1" w14:textId="77777777" w:rsidR="00577554" w:rsidRDefault="00577554" w:rsidP="00577554">
      <w:pPr>
        <w:rPr>
          <w:b/>
          <w:sz w:val="40"/>
          <w:szCs w:val="40"/>
        </w:rPr>
      </w:pPr>
    </w:p>
    <w:p w14:paraId="160AC271" w14:textId="77777777" w:rsidR="00577554" w:rsidRDefault="00577554" w:rsidP="00577554">
      <w:pPr>
        <w:rPr>
          <w:b/>
          <w:sz w:val="40"/>
          <w:szCs w:val="40"/>
        </w:rPr>
      </w:pPr>
      <w:r>
        <w:rPr>
          <w:b/>
          <w:sz w:val="40"/>
          <w:szCs w:val="40"/>
        </w:rPr>
        <w:t>2021 - 2022 учебный год</w:t>
      </w:r>
    </w:p>
    <w:p w14:paraId="35D226F2" w14:textId="77777777" w:rsidR="00577554" w:rsidRDefault="00577554" w:rsidP="00577554">
      <w:pPr>
        <w:rPr>
          <w:b/>
          <w:sz w:val="28"/>
          <w:szCs w:val="28"/>
        </w:rPr>
      </w:pPr>
    </w:p>
    <w:p w14:paraId="46F62BC6" w14:textId="77777777" w:rsidR="004140AA" w:rsidRDefault="004140AA" w:rsidP="004140AA">
      <w:pPr>
        <w:rPr>
          <w:b/>
        </w:rPr>
      </w:pPr>
    </w:p>
    <w:p w14:paraId="6CFA194D" w14:textId="77777777" w:rsidR="009706E0" w:rsidRPr="009706E0" w:rsidRDefault="009706E0" w:rsidP="009706E0">
      <w:pPr>
        <w:spacing w:line="240" w:lineRule="auto"/>
        <w:rPr>
          <w:rFonts w:ascii="Times New Roman" w:hAnsi="Times New Roman"/>
          <w:sz w:val="24"/>
          <w:szCs w:val="24"/>
        </w:rPr>
      </w:pPr>
      <w:r w:rsidRPr="009706E0">
        <w:rPr>
          <w:rFonts w:ascii="Times New Roman" w:hAnsi="Times New Roman"/>
          <w:b/>
          <w:bCs/>
          <w:sz w:val="24"/>
          <w:szCs w:val="24"/>
          <w:u w:val="single"/>
        </w:rPr>
        <w:t xml:space="preserve">СОДЕРЖАНИЕ </w:t>
      </w:r>
    </w:p>
    <w:p w14:paraId="51A99F06" w14:textId="77777777" w:rsidR="009706E0" w:rsidRPr="009706E0" w:rsidRDefault="009706E0" w:rsidP="009706E0">
      <w:pPr>
        <w:spacing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7346935A" w14:textId="77777777" w:rsidR="009706E0" w:rsidRPr="009706E0" w:rsidRDefault="009706E0" w:rsidP="009706E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706E0">
        <w:rPr>
          <w:rFonts w:ascii="Times New Roman" w:hAnsi="Times New Roman"/>
          <w:bCs/>
          <w:sz w:val="24"/>
          <w:szCs w:val="24"/>
          <w:lang w:eastAsia="ru-RU"/>
        </w:rPr>
        <w:t>1. Планируемые результаты освоения учебного предмета</w:t>
      </w:r>
      <w:r w:rsidRPr="009706E0">
        <w:rPr>
          <w:rFonts w:ascii="Times New Roman" w:hAnsi="Times New Roman"/>
          <w:bCs/>
          <w:sz w:val="24"/>
          <w:szCs w:val="24"/>
        </w:rPr>
        <w:t xml:space="preserve"> ______________________2</w:t>
      </w:r>
    </w:p>
    <w:p w14:paraId="758FCC4B" w14:textId="6B05E1E0" w:rsidR="009706E0" w:rsidRPr="009706E0" w:rsidRDefault="009706E0" w:rsidP="009706E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706E0">
        <w:rPr>
          <w:rFonts w:ascii="Times New Roman" w:hAnsi="Times New Roman"/>
          <w:sz w:val="24"/>
          <w:szCs w:val="24"/>
        </w:rPr>
        <w:t xml:space="preserve">2. </w:t>
      </w:r>
      <w:r w:rsidRPr="009706E0">
        <w:rPr>
          <w:rFonts w:ascii="Times New Roman" w:hAnsi="Times New Roman"/>
          <w:bCs/>
          <w:sz w:val="24"/>
          <w:szCs w:val="24"/>
        </w:rPr>
        <w:t>Содержание курса История 7 класс________</w:t>
      </w:r>
      <w:r w:rsidR="00F56449">
        <w:rPr>
          <w:rFonts w:ascii="Times New Roman" w:hAnsi="Times New Roman"/>
          <w:bCs/>
          <w:sz w:val="24"/>
          <w:szCs w:val="24"/>
        </w:rPr>
        <w:t>_______________________________8</w:t>
      </w:r>
    </w:p>
    <w:p w14:paraId="289D48F7" w14:textId="1D8B8C59" w:rsidR="009706E0" w:rsidRPr="009706E0" w:rsidRDefault="009706E0" w:rsidP="009706E0">
      <w:pPr>
        <w:spacing w:line="240" w:lineRule="auto"/>
        <w:rPr>
          <w:rFonts w:ascii="Times New Roman" w:hAnsi="Times New Roman"/>
          <w:bCs/>
          <w:sz w:val="24"/>
          <w:szCs w:val="24"/>
        </w:rPr>
        <w:sectPr w:rsidR="009706E0" w:rsidRPr="009706E0" w:rsidSect="004140AA">
          <w:pgSz w:w="11906" w:h="16838"/>
          <w:pgMar w:top="1134" w:right="850" w:bottom="1134" w:left="85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9706E0">
        <w:rPr>
          <w:rFonts w:ascii="Times New Roman" w:hAnsi="Times New Roman"/>
          <w:bCs/>
          <w:sz w:val="24"/>
          <w:szCs w:val="24"/>
        </w:rPr>
        <w:t>3. Календарно-тематическое планирование ___</w:t>
      </w:r>
      <w:r w:rsidR="00F56449">
        <w:rPr>
          <w:rFonts w:ascii="Times New Roman" w:hAnsi="Times New Roman"/>
          <w:bCs/>
          <w:sz w:val="24"/>
          <w:szCs w:val="24"/>
        </w:rPr>
        <w:t>_______________________________10</w:t>
      </w:r>
      <w:r w:rsidRPr="009706E0">
        <w:rPr>
          <w:rFonts w:ascii="Times New Roman" w:hAnsi="Times New Roman"/>
          <w:bCs/>
          <w:sz w:val="24"/>
          <w:szCs w:val="24"/>
        </w:rPr>
        <w:t xml:space="preserve">   </w:t>
      </w:r>
    </w:p>
    <w:p w14:paraId="3504FEFA" w14:textId="77777777" w:rsidR="009706E0" w:rsidRPr="009706E0" w:rsidRDefault="009706E0" w:rsidP="009706E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706E0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14:paraId="1BB68F18" w14:textId="77777777" w:rsidR="009706E0" w:rsidRPr="009706E0" w:rsidRDefault="009706E0" w:rsidP="009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06E0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 по Всеобщей истории для 7 класса составлена на основе:</w:t>
      </w:r>
    </w:p>
    <w:p w14:paraId="459C5021" w14:textId="77777777" w:rsidR="009706E0" w:rsidRPr="009706E0" w:rsidRDefault="009706E0" w:rsidP="009706E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06E0">
        <w:rPr>
          <w:rFonts w:ascii="Times New Roman" w:hAnsi="Times New Roman"/>
          <w:b/>
          <w:bCs/>
          <w:sz w:val="24"/>
          <w:szCs w:val="24"/>
          <w:lang w:eastAsia="ru-RU"/>
        </w:rPr>
        <w:t>ФГОС</w:t>
      </w:r>
      <w:r w:rsidRPr="009706E0">
        <w:rPr>
          <w:rFonts w:ascii="Times New Roman" w:hAnsi="Times New Roman"/>
          <w:bCs/>
          <w:sz w:val="24"/>
          <w:szCs w:val="24"/>
          <w:lang w:eastAsia="ru-RU"/>
        </w:rPr>
        <w:t xml:space="preserve"> основного общего образования. Приказ МО и науки РФ от 17.12. 2010 № 1897.</w:t>
      </w:r>
    </w:p>
    <w:p w14:paraId="18BAD59C" w14:textId="77777777" w:rsidR="009706E0" w:rsidRPr="009706E0" w:rsidRDefault="009706E0" w:rsidP="009706E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06E0">
        <w:rPr>
          <w:rFonts w:ascii="Times New Roman" w:hAnsi="Times New Roman"/>
          <w:bCs/>
          <w:sz w:val="24"/>
          <w:szCs w:val="24"/>
          <w:lang w:eastAsia="ru-RU"/>
        </w:rPr>
        <w:t xml:space="preserve">Приказ от 8 июня 2015 № 576 </w:t>
      </w:r>
      <w:r w:rsidRPr="009706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Федерации» от 31 марта 2014 г. № 253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Федерации» от 31 марта 2014 г. № 253</w:t>
      </w:r>
    </w:p>
    <w:p w14:paraId="52A1906C" w14:textId="77777777" w:rsidR="009706E0" w:rsidRPr="009706E0" w:rsidRDefault="009706E0" w:rsidP="009706E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06E0">
        <w:rPr>
          <w:rFonts w:ascii="Times New Roman" w:hAnsi="Times New Roman"/>
          <w:b/>
          <w:sz w:val="24"/>
          <w:szCs w:val="24"/>
        </w:rPr>
        <w:t>ПРИМЕРНАЯ ОСНОВНАЯ ОБРАЗОВАТЕЛЬНАЯ ПРОГРАММА ОСНОВНОГО ОБЩЕГО ОБРАЗОВАНИЯ</w:t>
      </w:r>
      <w:r w:rsidRPr="009706E0">
        <w:rPr>
          <w:rFonts w:ascii="Times New Roman" w:hAnsi="Times New Roman"/>
          <w:sz w:val="24"/>
          <w:szCs w:val="24"/>
        </w:rPr>
        <w:t>.  ОДОБРЕНА решением федерального учебнометодического объединения по общему образованию (протокол от 8 апреля 2015 г. № 1/15)</w:t>
      </w:r>
    </w:p>
    <w:p w14:paraId="1B2E5568" w14:textId="77777777" w:rsidR="009706E0" w:rsidRPr="009706E0" w:rsidRDefault="009706E0" w:rsidP="009706E0">
      <w:pPr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6E0">
        <w:rPr>
          <w:rFonts w:ascii="Times New Roman" w:hAnsi="Times New Roman"/>
          <w:sz w:val="24"/>
          <w:szCs w:val="24"/>
        </w:rPr>
        <w:t xml:space="preserve">Авторская программа А.Я.Юдовская, Л.М.Ванюшкина, к.п.н. Допущено Министерством образования и науки РФ. М., «Просвещение», 2007. </w:t>
      </w:r>
    </w:p>
    <w:p w14:paraId="5B8F25E9" w14:textId="77777777" w:rsidR="009706E0" w:rsidRDefault="009706E0" w:rsidP="009706E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06E0">
        <w:rPr>
          <w:rFonts w:ascii="Times New Roman" w:hAnsi="Times New Roman"/>
          <w:bCs/>
          <w:sz w:val="24"/>
          <w:szCs w:val="24"/>
          <w:lang w:eastAsia="ru-RU"/>
        </w:rPr>
        <w:t>Всеобщая история. История Нового времени, 1500 – 1800. 7 класс: учеб. Для образоват. организаций / А.Я. Юдовская, П.А. Баранов, Л.М. Ванюшкина; под ред. А.А. Искандерова. – 2 – е изд. – М.: Просвещение, 2014.</w:t>
      </w:r>
    </w:p>
    <w:p w14:paraId="1DAE3F27" w14:textId="77777777" w:rsidR="009706E0" w:rsidRDefault="009706E0" w:rsidP="009706E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9706E0">
          <w:pgSz w:w="11900" w:h="16840"/>
          <w:pgMar w:top="1157" w:right="530" w:bottom="1230" w:left="1814" w:header="0" w:footer="3" w:gutter="0"/>
          <w:cols w:space="720"/>
          <w:noEndnote/>
          <w:docGrid w:linePitch="360"/>
        </w:sectPr>
      </w:pPr>
    </w:p>
    <w:p w14:paraId="08BD1740" w14:textId="77777777" w:rsidR="00631B93" w:rsidRDefault="009706E0" w:rsidP="00631B93">
      <w:pPr>
        <w:tabs>
          <w:tab w:val="left" w:pos="1145"/>
        </w:tabs>
        <w:spacing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9706E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1.Планируемые результаты освоения учебного предмета</w:t>
      </w:r>
      <w:r w:rsidRPr="009706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6FB92B" w14:textId="5931BAB4" w:rsidR="00631B93" w:rsidRPr="00631B93" w:rsidRDefault="00631B93" w:rsidP="00631B93">
      <w:pPr>
        <w:tabs>
          <w:tab w:val="left" w:pos="1145"/>
        </w:tabs>
        <w:spacing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В воспитании обучающихся подросткового возраста (</w:t>
      </w:r>
      <w:r w:rsidRPr="00631B93">
        <w:rPr>
          <w:rFonts w:ascii="Times New Roman" w:hAnsi="Times New Roman"/>
          <w:b/>
          <w:sz w:val="24"/>
          <w:szCs w:val="24"/>
        </w:rPr>
        <w:t>уровень основного</w:t>
      </w:r>
      <w:r w:rsidRPr="00631B9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b/>
          <w:sz w:val="24"/>
          <w:szCs w:val="24"/>
        </w:rPr>
        <w:t>общего</w:t>
      </w:r>
      <w:r w:rsidRPr="00631B9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b/>
          <w:sz w:val="24"/>
          <w:szCs w:val="24"/>
        </w:rPr>
        <w:t>образования</w:t>
      </w:r>
      <w:r w:rsidRPr="00631B93">
        <w:rPr>
          <w:rFonts w:ascii="Times New Roman" w:hAnsi="Times New Roman"/>
          <w:sz w:val="24"/>
          <w:szCs w:val="24"/>
        </w:rPr>
        <w:t>)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приоритетом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является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создание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благоприятных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условий для развития социально значимых отношений обучающихся, и, прежде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всего,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ценностных отношений:</w:t>
      </w:r>
    </w:p>
    <w:p w14:paraId="161F99A4" w14:textId="77777777" w:rsidR="00631B93" w:rsidRPr="00631B93" w:rsidRDefault="00631B93" w:rsidP="00631B93">
      <w:pPr>
        <w:pStyle w:val="a3"/>
        <w:widowControl w:val="0"/>
        <w:numPr>
          <w:ilvl w:val="0"/>
          <w:numId w:val="15"/>
        </w:numPr>
        <w:tabs>
          <w:tab w:val="left" w:pos="1145"/>
        </w:tabs>
        <w:autoSpaceDE w:val="0"/>
        <w:autoSpaceDN w:val="0"/>
        <w:spacing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к</w:t>
      </w:r>
      <w:r w:rsidRPr="00631B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семье</w:t>
      </w:r>
      <w:r w:rsidRPr="00631B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как</w:t>
      </w:r>
      <w:r w:rsidRPr="00631B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главной</w:t>
      </w:r>
      <w:r w:rsidRPr="00631B9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опоре</w:t>
      </w:r>
      <w:r w:rsidRPr="00631B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в</w:t>
      </w:r>
      <w:r w:rsidRPr="00631B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жизни</w:t>
      </w:r>
      <w:r w:rsidRPr="00631B9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человека</w:t>
      </w:r>
      <w:r w:rsidRPr="00631B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</w:t>
      </w:r>
      <w:r w:rsidRPr="00631B9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источнику</w:t>
      </w:r>
      <w:r w:rsidRPr="00631B9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его</w:t>
      </w:r>
      <w:r w:rsidRPr="00631B9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счастья;</w:t>
      </w:r>
    </w:p>
    <w:p w14:paraId="5555D516" w14:textId="77777777" w:rsidR="00631B93" w:rsidRPr="00631B93" w:rsidRDefault="00631B93" w:rsidP="00631B93">
      <w:pPr>
        <w:pStyle w:val="a3"/>
        <w:widowControl w:val="0"/>
        <w:numPr>
          <w:ilvl w:val="0"/>
          <w:numId w:val="15"/>
        </w:numPr>
        <w:tabs>
          <w:tab w:val="left" w:pos="1145"/>
        </w:tabs>
        <w:autoSpaceDE w:val="0"/>
        <w:autoSpaceDN w:val="0"/>
        <w:spacing w:line="240" w:lineRule="auto"/>
        <w:ind w:left="142" w:right="142" w:firstLine="3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к труду как основному способу достижения жизненного благополучия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человека,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залогу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его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успешного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профессионального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самоопределения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ощущения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уверенности в завтрашнем дне;</w:t>
      </w:r>
    </w:p>
    <w:p w14:paraId="58DC82C9" w14:textId="77777777" w:rsidR="00631B93" w:rsidRPr="00631B93" w:rsidRDefault="00631B93" w:rsidP="00631B93">
      <w:pPr>
        <w:pStyle w:val="a3"/>
        <w:widowControl w:val="0"/>
        <w:numPr>
          <w:ilvl w:val="0"/>
          <w:numId w:val="15"/>
        </w:numPr>
        <w:tabs>
          <w:tab w:val="left" w:pos="1145"/>
        </w:tabs>
        <w:autoSpaceDE w:val="0"/>
        <w:autoSpaceDN w:val="0"/>
        <w:spacing w:line="240" w:lineRule="auto"/>
        <w:ind w:left="142" w:right="142" w:firstLine="3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к</w:t>
      </w:r>
      <w:r w:rsidRPr="00631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своему</w:t>
      </w:r>
      <w:r w:rsidRPr="00631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отечеству,</w:t>
      </w:r>
      <w:r w:rsidRPr="00631B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своей</w:t>
      </w:r>
      <w:r w:rsidRPr="00631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малой</w:t>
      </w:r>
      <w:r w:rsidRPr="00631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</w:t>
      </w:r>
      <w:r w:rsidRPr="00631B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большой</w:t>
      </w:r>
      <w:r w:rsidRPr="00631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Родине</w:t>
      </w:r>
      <w:r w:rsidRPr="00631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как</w:t>
      </w:r>
      <w:r w:rsidRPr="00631B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месту,</w:t>
      </w:r>
      <w:r w:rsidRPr="00631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в</w:t>
      </w:r>
      <w:r w:rsidRPr="00631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котором человек вырос и познал первые радости и неудачи, которая завещана ему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предками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которую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нужно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оберегать;</w:t>
      </w:r>
    </w:p>
    <w:p w14:paraId="1E923209" w14:textId="77777777" w:rsidR="00631B93" w:rsidRPr="00631B93" w:rsidRDefault="00631B93" w:rsidP="00631B93">
      <w:pPr>
        <w:pStyle w:val="a3"/>
        <w:widowControl w:val="0"/>
        <w:numPr>
          <w:ilvl w:val="0"/>
          <w:numId w:val="15"/>
        </w:numPr>
        <w:tabs>
          <w:tab w:val="left" w:pos="1145"/>
        </w:tabs>
        <w:autoSpaceDE w:val="0"/>
        <w:autoSpaceDN w:val="0"/>
        <w:spacing w:line="240" w:lineRule="auto"/>
        <w:ind w:left="142" w:right="142" w:firstLine="3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к</w:t>
      </w:r>
      <w:r w:rsidRPr="00631B93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 xml:space="preserve">природе  </w:t>
      </w:r>
      <w:r w:rsidRPr="00631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 xml:space="preserve">как  </w:t>
      </w:r>
      <w:r w:rsidRPr="00631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 xml:space="preserve">источнику  </w:t>
      </w:r>
      <w:r w:rsidRPr="00631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 xml:space="preserve">жизни  </w:t>
      </w:r>
      <w:r w:rsidRPr="00631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 xml:space="preserve">на  </w:t>
      </w:r>
      <w:r w:rsidRPr="00631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 xml:space="preserve">Земле, основе  </w:t>
      </w:r>
      <w:r w:rsidRPr="00631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 xml:space="preserve">самого  </w:t>
      </w:r>
      <w:r w:rsidRPr="00631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ее существования, нуждающейся в защите и постоянном внимании со стороны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человека;</w:t>
      </w:r>
    </w:p>
    <w:p w14:paraId="69965504" w14:textId="77777777" w:rsidR="00631B93" w:rsidRPr="00631B93" w:rsidRDefault="00631B93" w:rsidP="00631B93">
      <w:pPr>
        <w:pStyle w:val="a3"/>
        <w:widowControl w:val="0"/>
        <w:numPr>
          <w:ilvl w:val="0"/>
          <w:numId w:val="15"/>
        </w:numPr>
        <w:tabs>
          <w:tab w:val="left" w:pos="1145"/>
        </w:tabs>
        <w:autoSpaceDE w:val="0"/>
        <w:autoSpaceDN w:val="0"/>
        <w:spacing w:line="240" w:lineRule="auto"/>
        <w:ind w:left="142" w:right="142" w:firstLine="3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к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миру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как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главному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принципу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человеческого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общежития,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условию</w:t>
      </w:r>
      <w:r w:rsidRPr="00631B9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крепкой</w:t>
      </w:r>
      <w:r w:rsidRPr="00631B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дружбы,</w:t>
      </w:r>
      <w:r w:rsidRPr="00631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налаживания</w:t>
      </w:r>
      <w:r w:rsidRPr="00631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отношений</w:t>
      </w:r>
      <w:r w:rsidRPr="00631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</w:t>
      </w:r>
      <w:r w:rsidRPr="00631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коллегами</w:t>
      </w:r>
      <w:r w:rsidRPr="00631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по</w:t>
      </w:r>
      <w:r w:rsidRPr="00631B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работе</w:t>
      </w:r>
      <w:r w:rsidRPr="00631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в</w:t>
      </w:r>
      <w:r w:rsidRPr="00631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будущем</w:t>
      </w:r>
      <w:r w:rsidRPr="00631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</w:t>
      </w:r>
      <w:r w:rsidRPr="00631B9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создания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благоприятного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микроклимата</w:t>
      </w:r>
      <w:r w:rsidRPr="00631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в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своей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собственной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семье;</w:t>
      </w:r>
    </w:p>
    <w:p w14:paraId="47485AD0" w14:textId="77777777" w:rsidR="00631B93" w:rsidRPr="00631B93" w:rsidRDefault="00631B93" w:rsidP="00631B93">
      <w:pPr>
        <w:pStyle w:val="a3"/>
        <w:widowControl w:val="0"/>
        <w:numPr>
          <w:ilvl w:val="0"/>
          <w:numId w:val="15"/>
        </w:numPr>
        <w:tabs>
          <w:tab w:val="left" w:pos="1145"/>
        </w:tabs>
        <w:autoSpaceDE w:val="0"/>
        <w:autoSpaceDN w:val="0"/>
        <w:spacing w:line="240" w:lineRule="auto"/>
        <w:ind w:left="142" w:right="142" w:firstLine="3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к</w:t>
      </w:r>
      <w:r w:rsidRPr="00631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знаниям</w:t>
      </w:r>
      <w:r w:rsidRPr="00631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как</w:t>
      </w:r>
      <w:r w:rsidRPr="00631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интеллектуальному</w:t>
      </w:r>
      <w:r w:rsidRPr="00631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ресурсу,</w:t>
      </w:r>
      <w:r w:rsidRPr="00631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обеспечивающему</w:t>
      </w:r>
      <w:r w:rsidRPr="00631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будущее человека,</w:t>
      </w:r>
      <w:r w:rsidRPr="00631B9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как</w:t>
      </w:r>
      <w:r w:rsidRPr="00631B9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результату</w:t>
      </w:r>
      <w:r w:rsidRPr="00631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кропотливого,</w:t>
      </w:r>
      <w:r w:rsidRPr="00631B9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но</w:t>
      </w:r>
      <w:r w:rsidRPr="00631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увлекательного</w:t>
      </w:r>
      <w:r w:rsidRPr="00631B9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учебного</w:t>
      </w:r>
      <w:r w:rsidRPr="00631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труда;</w:t>
      </w:r>
    </w:p>
    <w:p w14:paraId="3DD0A7AB" w14:textId="77777777" w:rsidR="00631B93" w:rsidRPr="00631B93" w:rsidRDefault="00631B93" w:rsidP="00631B93">
      <w:pPr>
        <w:pStyle w:val="a3"/>
        <w:widowControl w:val="0"/>
        <w:numPr>
          <w:ilvl w:val="0"/>
          <w:numId w:val="15"/>
        </w:numPr>
        <w:tabs>
          <w:tab w:val="left" w:pos="1145"/>
        </w:tabs>
        <w:autoSpaceDE w:val="0"/>
        <w:autoSpaceDN w:val="0"/>
        <w:spacing w:line="240" w:lineRule="auto"/>
        <w:ind w:left="142" w:right="142" w:firstLine="3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к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культуре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как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духовному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богатству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общества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важному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условию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ощущения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человеком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полноты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проживаемой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жизни,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которое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дают</w:t>
      </w:r>
      <w:r w:rsidRPr="00631B9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ему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чтение,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музыка,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искусство,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театр,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творческое</w:t>
      </w:r>
      <w:r w:rsidRPr="00631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самовыражение;</w:t>
      </w:r>
    </w:p>
    <w:p w14:paraId="02A8FAF1" w14:textId="77777777" w:rsidR="00631B93" w:rsidRPr="00631B93" w:rsidRDefault="00631B93" w:rsidP="00631B93">
      <w:pPr>
        <w:pStyle w:val="a3"/>
        <w:widowControl w:val="0"/>
        <w:numPr>
          <w:ilvl w:val="0"/>
          <w:numId w:val="15"/>
        </w:numPr>
        <w:tabs>
          <w:tab w:val="left" w:pos="1145"/>
        </w:tabs>
        <w:autoSpaceDE w:val="0"/>
        <w:autoSpaceDN w:val="0"/>
        <w:spacing w:line="240" w:lineRule="auto"/>
        <w:ind w:left="142" w:right="142" w:firstLine="3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к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здоровью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как залогу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долгой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 активной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жизни человека,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его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хорошего настроения</w:t>
      </w:r>
      <w:r w:rsidRPr="00631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</w:t>
      </w:r>
      <w:r w:rsidRPr="00631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оптимистичного</w:t>
      </w:r>
      <w:r w:rsidRPr="00631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взгляда</w:t>
      </w:r>
      <w:r w:rsidRPr="00631B9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на</w:t>
      </w:r>
      <w:r w:rsidRPr="00631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мир;</w:t>
      </w:r>
    </w:p>
    <w:p w14:paraId="27AFA08E" w14:textId="77777777" w:rsidR="00631B93" w:rsidRPr="00631B93" w:rsidRDefault="00631B93" w:rsidP="00631B93">
      <w:pPr>
        <w:pStyle w:val="a3"/>
        <w:widowControl w:val="0"/>
        <w:numPr>
          <w:ilvl w:val="0"/>
          <w:numId w:val="15"/>
        </w:numPr>
        <w:tabs>
          <w:tab w:val="left" w:pos="1145"/>
        </w:tabs>
        <w:autoSpaceDE w:val="0"/>
        <w:autoSpaceDN w:val="0"/>
        <w:spacing w:line="240" w:lineRule="auto"/>
        <w:ind w:left="142" w:right="142" w:firstLine="3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к окружающим людям как безусловной и абсолютной ценности, как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равноправным социальным партнерам, с которыми необходимо выстраивать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доброжелательные и взаимоподдерживающие отношения, дающие человеку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радость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общения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позволяющие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избегать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чувства</w:t>
      </w:r>
      <w:r w:rsidRPr="00631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одиночества;</w:t>
      </w:r>
    </w:p>
    <w:p w14:paraId="17AF397D" w14:textId="77777777" w:rsidR="00631B93" w:rsidRPr="00631B93" w:rsidRDefault="00631B93" w:rsidP="00631B93">
      <w:pPr>
        <w:pStyle w:val="a3"/>
        <w:widowControl w:val="0"/>
        <w:numPr>
          <w:ilvl w:val="0"/>
          <w:numId w:val="15"/>
        </w:numPr>
        <w:tabs>
          <w:tab w:val="left" w:pos="1145"/>
        </w:tabs>
        <w:autoSpaceDE w:val="0"/>
        <w:autoSpaceDN w:val="0"/>
        <w:spacing w:line="240" w:lineRule="auto"/>
        <w:ind w:left="142" w:right="142" w:firstLine="3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к</w:t>
      </w:r>
      <w:r w:rsidRPr="00631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самим</w:t>
      </w:r>
      <w:r w:rsidRPr="00631B93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себе</w:t>
      </w:r>
      <w:r w:rsidRPr="00631B93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как</w:t>
      </w:r>
      <w:r w:rsidRPr="00631B93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хозяевам</w:t>
      </w:r>
      <w:r w:rsidRPr="00631B93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своей</w:t>
      </w:r>
      <w:r w:rsidRPr="00631B93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судьбы,</w:t>
      </w:r>
      <w:r w:rsidRPr="00631B93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самоопределяющимся</w:t>
      </w:r>
      <w:r w:rsidRPr="00631B93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 само реализующимся</w:t>
      </w:r>
      <w:r w:rsidRPr="00631B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личностям,</w:t>
      </w:r>
      <w:r w:rsidRPr="00631B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отвечающим</w:t>
      </w:r>
      <w:r w:rsidRPr="00631B9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за</w:t>
      </w:r>
      <w:r w:rsidRPr="00631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свое</w:t>
      </w:r>
      <w:r w:rsidRPr="00631B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собственное</w:t>
      </w:r>
      <w:r w:rsidRPr="00631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будущее.</w:t>
      </w:r>
      <w:r w:rsidRPr="00631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В</w:t>
      </w:r>
      <w:r w:rsidRPr="00631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этом</w:t>
      </w:r>
      <w:r w:rsidRPr="00631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возрасте</w:t>
      </w:r>
      <w:r w:rsidRPr="00631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особую</w:t>
      </w:r>
      <w:r w:rsidRPr="00631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значимость</w:t>
      </w:r>
      <w:r w:rsidRPr="00631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для</w:t>
      </w:r>
      <w:r w:rsidRPr="00631B9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обучающихся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приобретает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становление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их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собственной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жизненной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позиции,</w:t>
      </w:r>
      <w:r w:rsidRPr="00631B9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собственных ценностных ориентаций. Подростковый возраст – наиболее удачный</w:t>
      </w:r>
      <w:r w:rsidRPr="00631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возраст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для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развития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социально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значимых</w:t>
      </w:r>
      <w:r w:rsidRPr="00631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отношений</w:t>
      </w:r>
      <w:r w:rsidRPr="00631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B93">
        <w:rPr>
          <w:rFonts w:ascii="Times New Roman" w:hAnsi="Times New Roman"/>
          <w:sz w:val="24"/>
          <w:szCs w:val="24"/>
        </w:rPr>
        <w:t>обучающихся.</w:t>
      </w:r>
    </w:p>
    <w:p w14:paraId="383D28FB" w14:textId="77777777" w:rsidR="00631B93" w:rsidRPr="00631B93" w:rsidRDefault="00631B93" w:rsidP="00631B93">
      <w:pPr>
        <w:rPr>
          <w:rFonts w:ascii="Times New Roman" w:hAnsi="Times New Roman"/>
        </w:rPr>
      </w:pPr>
    </w:p>
    <w:p w14:paraId="26187321" w14:textId="77777777" w:rsidR="009706E0" w:rsidRPr="009706E0" w:rsidRDefault="009706E0" w:rsidP="00970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706E0">
        <w:rPr>
          <w:rFonts w:ascii="Times New Roman" w:hAnsi="Times New Roman"/>
          <w:b/>
          <w:sz w:val="24"/>
          <w:szCs w:val="24"/>
        </w:rPr>
        <w:t>Личностные результаты освоения основной образовательной программы</w:t>
      </w:r>
      <w:r w:rsidRPr="009706E0">
        <w:rPr>
          <w:rFonts w:ascii="Times New Roman" w:hAnsi="Times New Roman"/>
          <w:sz w:val="24"/>
          <w:szCs w:val="24"/>
        </w:rPr>
        <w:t>:</w:t>
      </w:r>
    </w:p>
    <w:p w14:paraId="1305912F" w14:textId="77777777" w:rsidR="009706E0" w:rsidRPr="009706E0" w:rsidRDefault="009706E0" w:rsidP="009706E0">
      <w:pPr>
        <w:pStyle w:val="20"/>
        <w:shd w:val="clear" w:color="auto" w:fill="auto"/>
        <w:tabs>
          <w:tab w:val="left" w:pos="6485"/>
        </w:tabs>
        <w:spacing w:line="240" w:lineRule="auto"/>
        <w:ind w:firstLine="76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  <w:r w:rsidRPr="009706E0">
        <w:rPr>
          <w:sz w:val="24"/>
          <w:szCs w:val="24"/>
        </w:rPr>
        <w:tab/>
        <w:t>Осознание этнической</w:t>
      </w:r>
      <w:r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</w:t>
      </w:r>
      <w:r>
        <w:rPr>
          <w:sz w:val="24"/>
          <w:szCs w:val="24"/>
        </w:rPr>
        <w:t>онального российского общества.</w:t>
      </w:r>
      <w:r w:rsidRPr="009706E0">
        <w:rPr>
          <w:sz w:val="24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579F6388" w14:textId="77777777" w:rsidR="009706E0" w:rsidRPr="009706E0" w:rsidRDefault="009706E0" w:rsidP="009706E0">
      <w:pPr>
        <w:pStyle w:val="20"/>
        <w:numPr>
          <w:ilvl w:val="0"/>
          <w:numId w:val="8"/>
        </w:numPr>
        <w:shd w:val="clear" w:color="auto" w:fill="auto"/>
        <w:tabs>
          <w:tab w:val="left" w:pos="1164"/>
        </w:tabs>
        <w:spacing w:line="240" w:lineRule="auto"/>
        <w:ind w:firstLine="74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18BA3FBC" w14:textId="77777777" w:rsidR="009706E0" w:rsidRPr="009706E0" w:rsidRDefault="009706E0" w:rsidP="009706E0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Развитое моральное сознание и компетентность в решении моральных</w:t>
      </w:r>
      <w:r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 xml:space="preserve">проблем на </w:t>
      </w:r>
      <w:r w:rsidRPr="009706E0">
        <w:rPr>
          <w:sz w:val="24"/>
          <w:szCs w:val="24"/>
        </w:rPr>
        <w:lastRenderedPageBreak/>
        <w:t>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9706E0">
        <w:rPr>
          <w:sz w:val="24"/>
          <w:szCs w:val="24"/>
        </w:rPr>
        <w:tab/>
        <w:t>посту</w:t>
      </w:r>
      <w:r>
        <w:rPr>
          <w:sz w:val="24"/>
          <w:szCs w:val="24"/>
        </w:rPr>
        <w:t xml:space="preserve">пкам </w:t>
      </w:r>
      <w:r w:rsidRPr="009706E0">
        <w:rPr>
          <w:sz w:val="24"/>
          <w:szCs w:val="24"/>
        </w:rPr>
        <w:t>(способность</w:t>
      </w:r>
      <w:r w:rsidRPr="009706E0">
        <w:rPr>
          <w:sz w:val="24"/>
          <w:szCs w:val="24"/>
        </w:rPr>
        <w:tab/>
        <w:t>к нравственному</w:t>
      </w:r>
      <w:r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C2BD548" w14:textId="77777777" w:rsidR="009706E0" w:rsidRPr="009706E0" w:rsidRDefault="009706E0" w:rsidP="009706E0">
      <w:pPr>
        <w:pStyle w:val="20"/>
        <w:numPr>
          <w:ilvl w:val="0"/>
          <w:numId w:val="8"/>
        </w:numPr>
        <w:shd w:val="clear" w:color="auto" w:fill="auto"/>
        <w:tabs>
          <w:tab w:val="left" w:pos="1164"/>
        </w:tabs>
        <w:spacing w:line="240" w:lineRule="auto"/>
        <w:ind w:firstLine="74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8A1F7A8" w14:textId="77777777" w:rsidR="009706E0" w:rsidRPr="009706E0" w:rsidRDefault="009706E0" w:rsidP="009706E0">
      <w:pPr>
        <w:pStyle w:val="20"/>
        <w:numPr>
          <w:ilvl w:val="0"/>
          <w:numId w:val="8"/>
        </w:numPr>
        <w:shd w:val="clear" w:color="auto" w:fill="auto"/>
        <w:tabs>
          <w:tab w:val="left" w:pos="1038"/>
          <w:tab w:val="left" w:pos="2090"/>
          <w:tab w:val="left" w:pos="5506"/>
        </w:tabs>
        <w:spacing w:line="240" w:lineRule="auto"/>
        <w:ind w:firstLine="76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14:paraId="78A6D353" w14:textId="77777777" w:rsidR="009706E0" w:rsidRPr="009706E0" w:rsidRDefault="009706E0" w:rsidP="009706E0">
      <w:pPr>
        <w:pStyle w:val="20"/>
        <w:shd w:val="clear" w:color="auto" w:fill="auto"/>
        <w:tabs>
          <w:tab w:val="left" w:pos="1038"/>
          <w:tab w:val="left" w:pos="2090"/>
          <w:tab w:val="left" w:pos="5506"/>
        </w:tabs>
        <w:spacing w:line="240" w:lineRule="auto"/>
        <w:ind w:firstLine="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</w:t>
      </w:r>
      <w:r>
        <w:rPr>
          <w:sz w:val="24"/>
          <w:szCs w:val="24"/>
        </w:rPr>
        <w:t>мирование</w:t>
      </w:r>
      <w:r>
        <w:rPr>
          <w:sz w:val="24"/>
          <w:szCs w:val="24"/>
        </w:rPr>
        <w:tab/>
        <w:t xml:space="preserve">компетенций анализа, </w:t>
      </w:r>
      <w:r w:rsidRPr="009706E0">
        <w:rPr>
          <w:sz w:val="24"/>
          <w:szCs w:val="24"/>
        </w:rPr>
        <w:t>проектирования, организации</w:t>
      </w:r>
      <w:r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деятельности,</w:t>
      </w:r>
      <w:r w:rsidRPr="009706E0">
        <w:rPr>
          <w:sz w:val="24"/>
          <w:szCs w:val="24"/>
        </w:rPr>
        <w:tab/>
        <w:t>рефлексии</w:t>
      </w:r>
      <w:r w:rsidRPr="009706E0">
        <w:rPr>
          <w:sz w:val="24"/>
          <w:szCs w:val="24"/>
        </w:rPr>
        <w:tab/>
        <w:t>изменений, способов взаимовыгодного</w:t>
      </w:r>
      <w:r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сотрудничества, способов реализации собственного лидерского потенциала).</w:t>
      </w:r>
    </w:p>
    <w:p w14:paraId="33061B8D" w14:textId="77777777" w:rsidR="009706E0" w:rsidRPr="009706E0" w:rsidRDefault="009706E0" w:rsidP="009706E0">
      <w:pPr>
        <w:pStyle w:val="20"/>
        <w:numPr>
          <w:ilvl w:val="0"/>
          <w:numId w:val="10"/>
        </w:numPr>
        <w:shd w:val="clear" w:color="auto" w:fill="auto"/>
        <w:tabs>
          <w:tab w:val="left" w:pos="1033"/>
        </w:tabs>
        <w:spacing w:line="240" w:lineRule="auto"/>
        <w:ind w:firstLine="76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0C5BC891" w14:textId="77777777" w:rsidR="009706E0" w:rsidRPr="009706E0" w:rsidRDefault="009706E0" w:rsidP="009706E0">
      <w:pPr>
        <w:pStyle w:val="20"/>
        <w:numPr>
          <w:ilvl w:val="0"/>
          <w:numId w:val="10"/>
        </w:numPr>
        <w:shd w:val="clear" w:color="auto" w:fill="auto"/>
        <w:tabs>
          <w:tab w:val="left" w:pos="1038"/>
        </w:tabs>
        <w:spacing w:line="240" w:lineRule="auto"/>
        <w:ind w:firstLine="76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</w:t>
      </w:r>
      <w:r w:rsidRPr="009706E0">
        <w:rPr>
          <w:sz w:val="24"/>
          <w:szCs w:val="24"/>
        </w:rPr>
        <w:lastRenderedPageBreak/>
        <w:t>эстетической и личностно-значимой ценности).</w:t>
      </w:r>
    </w:p>
    <w:p w14:paraId="382A1C12" w14:textId="77777777" w:rsidR="009706E0" w:rsidRPr="009706E0" w:rsidRDefault="009706E0" w:rsidP="009706E0">
      <w:pPr>
        <w:pStyle w:val="20"/>
        <w:numPr>
          <w:ilvl w:val="0"/>
          <w:numId w:val="10"/>
        </w:numPr>
        <w:shd w:val="clear" w:color="auto" w:fill="auto"/>
        <w:tabs>
          <w:tab w:val="left" w:pos="1033"/>
        </w:tabs>
        <w:spacing w:line="240" w:lineRule="auto"/>
        <w:ind w:firstLine="76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4283BDA0" w14:textId="77777777" w:rsidR="009706E0" w:rsidRPr="009706E0" w:rsidRDefault="009706E0" w:rsidP="009706E0">
      <w:pPr>
        <w:pStyle w:val="22"/>
        <w:keepNext/>
        <w:keepLines/>
        <w:shd w:val="clear" w:color="auto" w:fill="auto"/>
        <w:tabs>
          <w:tab w:val="left" w:pos="1486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0" w:name="bookmark7"/>
      <w:r w:rsidRPr="009706E0">
        <w:rPr>
          <w:sz w:val="24"/>
          <w:szCs w:val="24"/>
        </w:rPr>
        <w:t>Метапредметные результаты освоения ООП</w:t>
      </w:r>
      <w:bookmarkEnd w:id="0"/>
    </w:p>
    <w:p w14:paraId="530E69DB" w14:textId="77777777" w:rsidR="009706E0" w:rsidRPr="009706E0" w:rsidRDefault="009706E0" w:rsidP="003335BB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Межпредметные понятия</w:t>
      </w:r>
    </w:p>
    <w:p w14:paraId="6AFFE261" w14:textId="77777777" w:rsidR="003335BB" w:rsidRPr="003335BB" w:rsidRDefault="009706E0" w:rsidP="003335B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</w:t>
      </w:r>
    </w:p>
    <w:p w14:paraId="759C8BAF" w14:textId="77777777" w:rsidR="009706E0" w:rsidRPr="009706E0" w:rsidRDefault="009706E0" w:rsidP="009706E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11A7C0DF" w14:textId="77777777" w:rsidR="009706E0" w:rsidRPr="009706E0" w:rsidRDefault="009706E0" w:rsidP="009706E0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6B9EEE12" w14:textId="77777777" w:rsidR="009706E0" w:rsidRPr="009706E0" w:rsidRDefault="009706E0" w:rsidP="009706E0">
      <w:pPr>
        <w:pStyle w:val="20"/>
        <w:numPr>
          <w:ilvl w:val="0"/>
          <w:numId w:val="9"/>
        </w:numPr>
        <w:shd w:val="clear" w:color="auto" w:fill="auto"/>
        <w:tabs>
          <w:tab w:val="left" w:pos="956"/>
        </w:tabs>
        <w:spacing w:line="240" w:lineRule="auto"/>
        <w:ind w:firstLine="74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4B20182F" w14:textId="77777777" w:rsidR="009706E0" w:rsidRPr="009706E0" w:rsidRDefault="009706E0" w:rsidP="003335BB">
      <w:pPr>
        <w:pStyle w:val="20"/>
        <w:numPr>
          <w:ilvl w:val="0"/>
          <w:numId w:val="9"/>
        </w:numPr>
        <w:shd w:val="clear" w:color="auto" w:fill="auto"/>
        <w:tabs>
          <w:tab w:val="left" w:pos="956"/>
        </w:tabs>
        <w:spacing w:line="240" w:lineRule="auto"/>
        <w:ind w:firstLine="74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</w:t>
      </w:r>
      <w:r w:rsidRPr="009706E0">
        <w:rPr>
          <w:sz w:val="24"/>
          <w:szCs w:val="24"/>
        </w:rPr>
        <w:softHyphen/>
        <w:t>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294C8F6E" w14:textId="77777777" w:rsidR="009706E0" w:rsidRPr="009706E0" w:rsidRDefault="009706E0" w:rsidP="003335BB">
      <w:pPr>
        <w:pStyle w:val="20"/>
        <w:numPr>
          <w:ilvl w:val="0"/>
          <w:numId w:val="9"/>
        </w:numPr>
        <w:shd w:val="clear" w:color="auto" w:fill="auto"/>
        <w:tabs>
          <w:tab w:val="left" w:pos="976"/>
        </w:tabs>
        <w:spacing w:line="240" w:lineRule="auto"/>
        <w:ind w:firstLine="74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заполнять и дополнять таблицы, схемы, диаграммы, тексты.</w:t>
      </w:r>
    </w:p>
    <w:p w14:paraId="792725F5" w14:textId="77777777" w:rsidR="009706E0" w:rsidRPr="009706E0" w:rsidRDefault="009706E0" w:rsidP="003335BB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В ходе изучения всех учебных предметов обучающиеся приобретут</w:t>
      </w:r>
      <w:r w:rsidR="003335BB"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опыт проектной деятельности как особой формы учебной работы,</w:t>
      </w:r>
      <w:r w:rsidR="003335BB"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способствующей воспитанию самостоятельности, инициативности,</w:t>
      </w:r>
      <w:r w:rsidR="003335BB"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ответственности, повышению мотивации и эффективности учебной</w:t>
      </w:r>
    </w:p>
    <w:p w14:paraId="6DE80E47" w14:textId="77777777" w:rsidR="009706E0" w:rsidRPr="009706E0" w:rsidRDefault="009706E0" w:rsidP="003335B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деятельности; в ходе реализации исходного замысла на практическом уровне</w:t>
      </w:r>
      <w:r w:rsidR="003335BB"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овладеют умением выбирать адекватные стоящей задаче средства, принимать</w:t>
      </w:r>
      <w:r w:rsidR="003335BB"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решения, в том числе и в ситуациях неопределенности. Они получат</w:t>
      </w:r>
      <w:r w:rsidR="003335BB"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возможность развить способность к разработке нескольких вариантов</w:t>
      </w:r>
      <w:r w:rsidR="003335BB">
        <w:rPr>
          <w:sz w:val="24"/>
          <w:szCs w:val="24"/>
        </w:rPr>
        <w:t xml:space="preserve"> </w:t>
      </w:r>
      <w:r w:rsidRPr="009706E0">
        <w:rPr>
          <w:sz w:val="24"/>
          <w:szCs w:val="24"/>
        </w:rPr>
        <w:t>решений, к поиску нестандартных решений, поиску и осуществлению наиболее приемлемого решения.</w:t>
      </w:r>
    </w:p>
    <w:p w14:paraId="7A78B7BF" w14:textId="77777777" w:rsidR="009706E0" w:rsidRDefault="009706E0" w:rsidP="009706E0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9706E0">
        <w:rPr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</w:t>
      </w:r>
      <w:r w:rsidRPr="009706E0">
        <w:rPr>
          <w:sz w:val="24"/>
          <w:szCs w:val="24"/>
        </w:rPr>
        <w:softHyphen/>
        <w:t>технического оснащения, кадрового потенциала, используемых методов работы и образовательных технологий.</w:t>
      </w:r>
    </w:p>
    <w:p w14:paraId="042E0144" w14:textId="77777777" w:rsidR="003335BB" w:rsidRPr="003335BB" w:rsidRDefault="003335BB" w:rsidP="003335BB">
      <w:pPr>
        <w:pStyle w:val="22"/>
        <w:keepNext/>
        <w:keepLines/>
        <w:shd w:val="clear" w:color="auto" w:fill="auto"/>
        <w:tabs>
          <w:tab w:val="left" w:pos="1716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1" w:name="bookmark16"/>
      <w:r w:rsidRPr="003335BB">
        <w:rPr>
          <w:sz w:val="24"/>
          <w:szCs w:val="24"/>
        </w:rPr>
        <w:t>Предметные результаты. Всеобщая история</w:t>
      </w:r>
      <w:bookmarkEnd w:id="1"/>
    </w:p>
    <w:p w14:paraId="73F35050" w14:textId="77777777" w:rsidR="003335BB" w:rsidRPr="003335BB" w:rsidRDefault="003335BB" w:rsidP="003335BB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rStyle w:val="23"/>
          <w:sz w:val="24"/>
          <w:szCs w:val="24"/>
        </w:rPr>
        <w:t xml:space="preserve">Предметные результаты </w:t>
      </w:r>
      <w:r w:rsidRPr="003335BB">
        <w:rPr>
          <w:sz w:val="24"/>
          <w:szCs w:val="24"/>
        </w:rPr>
        <w:t>освоения курса истории на уровне основного общего образования предполагают, что у учащегося сформированы:</w:t>
      </w:r>
    </w:p>
    <w:p w14:paraId="585CF942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99"/>
        </w:tabs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целостные представления об историческом пути человечества, разных</w:t>
      </w:r>
    </w:p>
    <w:p w14:paraId="01D33DE9" w14:textId="77777777" w:rsidR="003335BB" w:rsidRPr="003335BB" w:rsidRDefault="003335BB" w:rsidP="003335BB">
      <w:pPr>
        <w:pStyle w:val="20"/>
        <w:shd w:val="clear" w:color="auto" w:fill="auto"/>
        <w:tabs>
          <w:tab w:val="left" w:pos="1963"/>
        </w:tabs>
        <w:spacing w:line="240" w:lineRule="auto"/>
        <w:ind w:firstLine="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народов и государств как необходимой основы миропонимания и познания современного</w:t>
      </w:r>
      <w:r w:rsidRPr="003335BB">
        <w:rPr>
          <w:sz w:val="24"/>
          <w:szCs w:val="24"/>
        </w:rPr>
        <w:tab/>
        <w:t>общества; о преемственности исторических эпох и</w:t>
      </w:r>
    </w:p>
    <w:p w14:paraId="1FFABA76" w14:textId="77777777" w:rsidR="003335BB" w:rsidRPr="003335BB" w:rsidRDefault="003335BB" w:rsidP="003335B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непрерывности исторических процессов; о месте и роли России в мировой истории;</w:t>
      </w:r>
    </w:p>
    <w:p w14:paraId="70CFF7CA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99"/>
        </w:tabs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 xml:space="preserve">базовые исторические знания об основных этапах и закономерностях развития </w:t>
      </w:r>
      <w:r w:rsidRPr="003335BB">
        <w:rPr>
          <w:sz w:val="24"/>
          <w:szCs w:val="24"/>
        </w:rPr>
        <w:lastRenderedPageBreak/>
        <w:t>человеческого общества с древности до наших дней;</w:t>
      </w:r>
    </w:p>
    <w:p w14:paraId="7561F6B1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99"/>
        </w:tabs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4A41DD4F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99"/>
        </w:tabs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14:paraId="5BD40706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99"/>
        </w:tabs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14:paraId="701E5D86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99"/>
        </w:tabs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14:paraId="57F6D08B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99"/>
        </w:tabs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 xml:space="preserve"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 </w:t>
      </w:r>
    </w:p>
    <w:p w14:paraId="32AB4FDF" w14:textId="77777777" w:rsidR="003335BB" w:rsidRPr="003335BB" w:rsidRDefault="003335BB" w:rsidP="003335BB">
      <w:pPr>
        <w:pStyle w:val="3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История Нового времени. (7</w:t>
      </w:r>
      <w:r w:rsidRPr="003335BB">
        <w:rPr>
          <w:rStyle w:val="31"/>
          <w:sz w:val="24"/>
          <w:szCs w:val="24"/>
        </w:rPr>
        <w:t>-</w:t>
      </w:r>
      <w:r w:rsidRPr="003335BB">
        <w:rPr>
          <w:sz w:val="24"/>
          <w:szCs w:val="24"/>
        </w:rPr>
        <w:t>9 класс)</w:t>
      </w:r>
    </w:p>
    <w:p w14:paraId="7123DCA6" w14:textId="77777777" w:rsidR="003335BB" w:rsidRPr="003335BB" w:rsidRDefault="003335BB" w:rsidP="003335BB">
      <w:pPr>
        <w:pStyle w:val="3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Выпускник научится:</w:t>
      </w:r>
    </w:p>
    <w:p w14:paraId="07D4C6D1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32"/>
        </w:tabs>
        <w:spacing w:line="240" w:lineRule="auto"/>
        <w:ind w:firstLine="78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08DBF2CE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line="240" w:lineRule="auto"/>
        <w:ind w:firstLine="78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14:paraId="78FE891F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line="240" w:lineRule="auto"/>
        <w:ind w:firstLine="78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14:paraId="57DF649E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32"/>
        </w:tabs>
        <w:spacing w:line="240" w:lineRule="auto"/>
        <w:ind w:firstLine="78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3023F311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line="240" w:lineRule="auto"/>
        <w:ind w:firstLine="78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6E309BB4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22"/>
        </w:tabs>
        <w:spacing w:line="240" w:lineRule="auto"/>
        <w:ind w:firstLine="78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59D241FF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75"/>
        </w:tabs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723ACC58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66"/>
        </w:tabs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14:paraId="54BE3DB5" w14:textId="77777777" w:rsidR="003335BB" w:rsidRPr="003335BB" w:rsidRDefault="003335BB" w:rsidP="003335BB">
      <w:pPr>
        <w:pStyle w:val="20"/>
        <w:numPr>
          <w:ilvl w:val="0"/>
          <w:numId w:val="12"/>
        </w:numPr>
        <w:shd w:val="clear" w:color="auto" w:fill="auto"/>
        <w:tabs>
          <w:tab w:val="left" w:pos="971"/>
        </w:tabs>
        <w:spacing w:line="240" w:lineRule="auto"/>
        <w:ind w:firstLine="760"/>
        <w:jc w:val="both"/>
        <w:rPr>
          <w:sz w:val="24"/>
          <w:szCs w:val="24"/>
        </w:rPr>
      </w:pPr>
      <w:r w:rsidRPr="003335BB">
        <w:rPr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14:paraId="21523EC5" w14:textId="77777777" w:rsidR="003335BB" w:rsidRPr="003335BB" w:rsidRDefault="003335BB" w:rsidP="003335BB">
      <w:pPr>
        <w:pStyle w:val="22"/>
        <w:keepNext/>
        <w:keepLines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bookmarkStart w:id="2" w:name="bookmark18"/>
      <w:r w:rsidRPr="003335BB">
        <w:rPr>
          <w:sz w:val="24"/>
          <w:szCs w:val="24"/>
        </w:rPr>
        <w:t>Выпускник получит возможность научиться:</w:t>
      </w:r>
      <w:bookmarkEnd w:id="2"/>
    </w:p>
    <w:p w14:paraId="6B3EC243" w14:textId="77777777" w:rsidR="003335BB" w:rsidRPr="00C00360" w:rsidRDefault="003335BB" w:rsidP="003335BB">
      <w:pPr>
        <w:pStyle w:val="60"/>
        <w:numPr>
          <w:ilvl w:val="0"/>
          <w:numId w:val="12"/>
        </w:numPr>
        <w:shd w:val="clear" w:color="auto" w:fill="auto"/>
        <w:tabs>
          <w:tab w:val="left" w:pos="4503"/>
          <w:tab w:val="left" w:pos="8166"/>
        </w:tabs>
        <w:spacing w:line="240" w:lineRule="auto"/>
        <w:ind w:firstLine="760"/>
        <w:rPr>
          <w:i w:val="0"/>
          <w:sz w:val="24"/>
          <w:szCs w:val="24"/>
        </w:rPr>
      </w:pPr>
      <w:r w:rsidRPr="003335BB">
        <w:rPr>
          <w:rStyle w:val="61"/>
          <w:rFonts w:eastAsia="Calibri"/>
          <w:sz w:val="24"/>
          <w:szCs w:val="24"/>
        </w:rPr>
        <w:t xml:space="preserve"> </w:t>
      </w:r>
      <w:r w:rsidR="00C00360">
        <w:rPr>
          <w:i w:val="0"/>
          <w:sz w:val="24"/>
          <w:szCs w:val="24"/>
        </w:rPr>
        <w:t>используя историческую</w:t>
      </w:r>
      <w:r w:rsidR="00C00360">
        <w:rPr>
          <w:i w:val="0"/>
          <w:sz w:val="24"/>
          <w:szCs w:val="24"/>
        </w:rPr>
        <w:tab/>
        <w:t xml:space="preserve">карту, </w:t>
      </w:r>
      <w:r w:rsidRPr="003335BB">
        <w:rPr>
          <w:i w:val="0"/>
          <w:sz w:val="24"/>
          <w:szCs w:val="24"/>
        </w:rPr>
        <w:t>характеризовать</w:t>
      </w:r>
      <w:r w:rsidRPr="003335BB">
        <w:rPr>
          <w:i w:val="0"/>
          <w:sz w:val="24"/>
          <w:szCs w:val="24"/>
        </w:rPr>
        <w:tab/>
        <w:t>социально</w:t>
      </w:r>
      <w:r w:rsidRPr="003335BB">
        <w:rPr>
          <w:i w:val="0"/>
          <w:sz w:val="24"/>
          <w:szCs w:val="24"/>
        </w:rPr>
        <w:softHyphen/>
      </w:r>
      <w:r w:rsidR="00C00360">
        <w:rPr>
          <w:i w:val="0"/>
          <w:sz w:val="24"/>
          <w:szCs w:val="24"/>
        </w:rPr>
        <w:t xml:space="preserve"> </w:t>
      </w:r>
      <w:r w:rsidRPr="00C00360">
        <w:rPr>
          <w:i w:val="0"/>
          <w:sz w:val="24"/>
          <w:szCs w:val="24"/>
        </w:rPr>
        <w:t>экономическое и политическое развитие России, других государств в Новое время;</w:t>
      </w:r>
    </w:p>
    <w:p w14:paraId="61AF751B" w14:textId="77777777" w:rsidR="003335BB" w:rsidRPr="00C00360" w:rsidRDefault="003335BB" w:rsidP="003335BB">
      <w:pPr>
        <w:pStyle w:val="60"/>
        <w:numPr>
          <w:ilvl w:val="0"/>
          <w:numId w:val="12"/>
        </w:numPr>
        <w:shd w:val="clear" w:color="auto" w:fill="auto"/>
        <w:tabs>
          <w:tab w:val="left" w:pos="1011"/>
        </w:tabs>
        <w:spacing w:line="240" w:lineRule="auto"/>
        <w:ind w:firstLine="760"/>
        <w:rPr>
          <w:i w:val="0"/>
          <w:sz w:val="24"/>
          <w:szCs w:val="24"/>
        </w:rPr>
      </w:pPr>
      <w:r w:rsidRPr="003335BB">
        <w:rPr>
          <w:i w:val="0"/>
          <w:sz w:val="24"/>
          <w:szCs w:val="24"/>
        </w:rPr>
        <w:t>использовать элементы источниковедческого анализа при работе с</w:t>
      </w:r>
      <w:r w:rsidR="00C00360">
        <w:rPr>
          <w:i w:val="0"/>
          <w:sz w:val="24"/>
          <w:szCs w:val="24"/>
        </w:rPr>
        <w:t xml:space="preserve"> </w:t>
      </w:r>
      <w:r w:rsidRPr="00C00360">
        <w:rPr>
          <w:i w:val="0"/>
          <w:sz w:val="24"/>
          <w:szCs w:val="24"/>
        </w:rPr>
        <w:t>историческими материалами</w:t>
      </w:r>
      <w:r w:rsidRPr="00C00360">
        <w:rPr>
          <w:i w:val="0"/>
          <w:sz w:val="24"/>
          <w:szCs w:val="24"/>
        </w:rPr>
        <w:tab/>
        <w:t>(определение</w:t>
      </w:r>
      <w:r w:rsidRPr="00C00360">
        <w:rPr>
          <w:i w:val="0"/>
          <w:sz w:val="24"/>
          <w:szCs w:val="24"/>
        </w:rPr>
        <w:tab/>
        <w:t>принадлежности и</w:t>
      </w:r>
      <w:r w:rsidR="00C00360">
        <w:rPr>
          <w:i w:val="0"/>
          <w:sz w:val="24"/>
          <w:szCs w:val="24"/>
        </w:rPr>
        <w:t xml:space="preserve"> </w:t>
      </w:r>
      <w:r w:rsidRPr="00C00360">
        <w:rPr>
          <w:i w:val="0"/>
          <w:sz w:val="24"/>
          <w:szCs w:val="24"/>
        </w:rPr>
        <w:t>достоверности источника, позиций автора и др.);</w:t>
      </w:r>
    </w:p>
    <w:p w14:paraId="232C74E3" w14:textId="77777777" w:rsidR="003335BB" w:rsidRPr="003335BB" w:rsidRDefault="003335BB" w:rsidP="003335BB">
      <w:pPr>
        <w:pStyle w:val="60"/>
        <w:numPr>
          <w:ilvl w:val="0"/>
          <w:numId w:val="12"/>
        </w:numPr>
        <w:shd w:val="clear" w:color="auto" w:fill="auto"/>
        <w:tabs>
          <w:tab w:val="left" w:pos="971"/>
        </w:tabs>
        <w:spacing w:line="240" w:lineRule="auto"/>
        <w:ind w:firstLine="760"/>
        <w:rPr>
          <w:i w:val="0"/>
          <w:sz w:val="24"/>
          <w:szCs w:val="24"/>
        </w:rPr>
      </w:pPr>
      <w:r w:rsidRPr="003335BB">
        <w:rPr>
          <w:i w:val="0"/>
          <w:sz w:val="24"/>
          <w:szCs w:val="24"/>
        </w:rPr>
        <w:lastRenderedPageBreak/>
        <w:t>сравнивать развитие России и других стран в Новое время, объяснять, в чем заключались общие черты и особенности;</w:t>
      </w:r>
    </w:p>
    <w:p w14:paraId="7B8CE767" w14:textId="77777777" w:rsidR="003335BB" w:rsidRDefault="003335BB" w:rsidP="003335BB">
      <w:pPr>
        <w:pStyle w:val="60"/>
        <w:numPr>
          <w:ilvl w:val="0"/>
          <w:numId w:val="12"/>
        </w:numPr>
        <w:shd w:val="clear" w:color="auto" w:fill="auto"/>
        <w:tabs>
          <w:tab w:val="left" w:pos="971"/>
        </w:tabs>
        <w:spacing w:line="240" w:lineRule="auto"/>
        <w:ind w:firstLine="760"/>
        <w:rPr>
          <w:i w:val="0"/>
          <w:sz w:val="24"/>
          <w:szCs w:val="24"/>
        </w:rPr>
      </w:pPr>
      <w:r w:rsidRPr="003335BB">
        <w:rPr>
          <w:i w:val="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</w:t>
      </w:r>
      <w:r>
        <w:rPr>
          <w:i w:val="0"/>
          <w:sz w:val="24"/>
          <w:szCs w:val="24"/>
        </w:rPr>
        <w:t>иков своего города, края и т. д.</w:t>
      </w:r>
    </w:p>
    <w:p w14:paraId="67964A6F" w14:textId="77777777" w:rsidR="003335BB" w:rsidRDefault="003335BB" w:rsidP="00C00360">
      <w:pPr>
        <w:pStyle w:val="60"/>
        <w:shd w:val="clear" w:color="auto" w:fill="auto"/>
        <w:tabs>
          <w:tab w:val="left" w:pos="971"/>
        </w:tabs>
        <w:spacing w:line="240" w:lineRule="auto"/>
        <w:rPr>
          <w:i w:val="0"/>
          <w:sz w:val="24"/>
          <w:szCs w:val="24"/>
        </w:rPr>
      </w:pPr>
    </w:p>
    <w:p w14:paraId="0BB27372" w14:textId="77777777" w:rsidR="00C00360" w:rsidRPr="00C00360" w:rsidRDefault="00C00360" w:rsidP="00C00360">
      <w:pPr>
        <w:pStyle w:val="20"/>
        <w:shd w:val="clear" w:color="auto" w:fill="auto"/>
        <w:spacing w:line="480" w:lineRule="exact"/>
        <w:ind w:firstLine="740"/>
        <w:jc w:val="center"/>
        <w:rPr>
          <w:b/>
        </w:rPr>
      </w:pPr>
      <w:r w:rsidRPr="00C00360">
        <w:rPr>
          <w:b/>
        </w:rPr>
        <w:t>2.Содержание. История Нового времени</w:t>
      </w:r>
    </w:p>
    <w:p w14:paraId="58039E33" w14:textId="77777777" w:rsidR="00C00360" w:rsidRDefault="00C00360" w:rsidP="00C00360">
      <w:pPr>
        <w:pStyle w:val="60"/>
        <w:shd w:val="clear" w:color="auto" w:fill="auto"/>
        <w:tabs>
          <w:tab w:val="left" w:pos="971"/>
        </w:tabs>
        <w:spacing w:line="240" w:lineRule="auto"/>
        <w:jc w:val="center"/>
        <w:rPr>
          <w:b/>
          <w:i w:val="0"/>
        </w:rPr>
      </w:pPr>
      <w:r w:rsidRPr="00C00360">
        <w:rPr>
          <w:b/>
          <w:i w:val="0"/>
        </w:rPr>
        <w:t>28 часов</w:t>
      </w:r>
      <w:r>
        <w:rPr>
          <w:b/>
          <w:i w:val="0"/>
        </w:rPr>
        <w:t>.</w:t>
      </w:r>
    </w:p>
    <w:p w14:paraId="1DD8F6CD" w14:textId="77777777" w:rsidR="00C00360" w:rsidRPr="00C00360" w:rsidRDefault="00C00360" w:rsidP="000D7122">
      <w:pPr>
        <w:rPr>
          <w:rFonts w:ascii="Times New Roman" w:hAnsi="Times New Roman"/>
          <w:b/>
          <w:sz w:val="24"/>
          <w:szCs w:val="24"/>
        </w:rPr>
      </w:pPr>
      <w:r w:rsidRPr="00C00360"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4340"/>
        <w:gridCol w:w="4992"/>
      </w:tblGrid>
      <w:tr w:rsidR="00C00360" w:rsidRPr="00C00360" w14:paraId="6F04B303" w14:textId="77777777" w:rsidTr="00C00360">
        <w:tc>
          <w:tcPr>
            <w:tcW w:w="983" w:type="dxa"/>
          </w:tcPr>
          <w:p w14:paraId="2780DC02" w14:textId="77777777" w:rsidR="00C00360" w:rsidRPr="00C00360" w:rsidRDefault="00C00360" w:rsidP="00C00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36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2" w:type="dxa"/>
          </w:tcPr>
          <w:p w14:paraId="158501C9" w14:textId="77777777" w:rsidR="00C00360" w:rsidRPr="00C00360" w:rsidRDefault="00C00360" w:rsidP="00C00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360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056" w:type="dxa"/>
          </w:tcPr>
          <w:p w14:paraId="2AA23351" w14:textId="77777777" w:rsidR="00C00360" w:rsidRPr="00C00360" w:rsidRDefault="00C00360" w:rsidP="00C00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360">
              <w:rPr>
                <w:rFonts w:ascii="Times New Roman" w:hAnsi="Times New Roman"/>
                <w:b/>
                <w:sz w:val="24"/>
                <w:szCs w:val="24"/>
              </w:rPr>
              <w:t>ИСТОРИЯ  РОССИИ</w:t>
            </w:r>
          </w:p>
          <w:p w14:paraId="2B978637" w14:textId="77777777" w:rsidR="00C00360" w:rsidRPr="00C00360" w:rsidRDefault="00C00360" w:rsidP="00C00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360">
              <w:rPr>
                <w:rFonts w:ascii="Times New Roman" w:hAnsi="Times New Roman"/>
                <w:b/>
                <w:sz w:val="24"/>
                <w:szCs w:val="24"/>
              </w:rPr>
              <w:t>(включая региональный компонент)</w:t>
            </w:r>
          </w:p>
        </w:tc>
      </w:tr>
      <w:tr w:rsidR="00C00360" w:rsidRPr="00C00360" w14:paraId="6EC009E9" w14:textId="77777777" w:rsidTr="00C00360">
        <w:tc>
          <w:tcPr>
            <w:tcW w:w="983" w:type="dxa"/>
          </w:tcPr>
          <w:p w14:paraId="22545B6D" w14:textId="77777777" w:rsidR="00C00360" w:rsidRPr="00C00360" w:rsidRDefault="00C00360" w:rsidP="00C00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2" w:type="dxa"/>
          </w:tcPr>
          <w:p w14:paraId="19441647" w14:textId="77777777" w:rsidR="00C00360" w:rsidRPr="00C00360" w:rsidRDefault="00C00360" w:rsidP="00C00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3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14:paraId="641765AD" w14:textId="77777777" w:rsidR="00C00360" w:rsidRPr="00C00360" w:rsidRDefault="00C00360" w:rsidP="00C003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00360">
              <w:rPr>
                <w:rFonts w:ascii="Times New Roman" w:eastAsia="TimesNewRomanPSMT" w:hAnsi="Times New Roman"/>
                <w:sz w:val="24"/>
                <w:szCs w:val="24"/>
              </w:rPr>
              <w:t>Европа в конце ХV— начале XVII в.</w:t>
            </w:r>
          </w:p>
          <w:p w14:paraId="70A48D6A" w14:textId="77777777" w:rsidR="00C00360" w:rsidRPr="00C00360" w:rsidRDefault="00C00360" w:rsidP="00C003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00360">
              <w:rPr>
                <w:rFonts w:ascii="Times New Roman" w:eastAsia="TimesNewRomanPSMT" w:hAnsi="Times New Roman"/>
                <w:sz w:val="24"/>
                <w:szCs w:val="24"/>
              </w:rPr>
              <w:t>Европа в конце ХV— начале XVII в.</w:t>
            </w:r>
          </w:p>
          <w:p w14:paraId="73D2071A" w14:textId="77777777" w:rsidR="00C00360" w:rsidRPr="00C00360" w:rsidRDefault="00C00360" w:rsidP="00C00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60">
              <w:rPr>
                <w:rFonts w:ascii="Times New Roman" w:eastAsia="TimesNewRomanPSMT" w:hAnsi="Times New Roman"/>
                <w:sz w:val="24"/>
                <w:szCs w:val="24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5056" w:type="dxa"/>
          </w:tcPr>
          <w:p w14:paraId="5B676A5A" w14:textId="77777777" w:rsidR="00C00360" w:rsidRPr="00C00360" w:rsidRDefault="00C00360" w:rsidP="00C00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360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</w:t>
            </w:r>
          </w:p>
          <w:p w14:paraId="2967ECEB" w14:textId="77777777" w:rsidR="00C00360" w:rsidRPr="00C00360" w:rsidRDefault="00C00360" w:rsidP="00C00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360">
              <w:rPr>
                <w:rFonts w:ascii="Times New Roman" w:hAnsi="Times New Roman"/>
                <w:b/>
                <w:bCs/>
                <w:sz w:val="24"/>
                <w:szCs w:val="24"/>
              </w:rPr>
              <w:t>ВЕЛИКОГО КНЯЖЕСТВА К</w:t>
            </w:r>
          </w:p>
          <w:p w14:paraId="12F8AE45" w14:textId="77777777" w:rsidR="00C00360" w:rsidRPr="00C00360" w:rsidRDefault="00C00360" w:rsidP="00C00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360">
              <w:rPr>
                <w:rFonts w:ascii="Times New Roman" w:hAnsi="Times New Roman"/>
                <w:b/>
                <w:bCs/>
                <w:sz w:val="24"/>
                <w:szCs w:val="24"/>
              </w:rPr>
              <w:t>ЦАРСТВУ.</w:t>
            </w:r>
          </w:p>
          <w:p w14:paraId="694237B3" w14:textId="77777777" w:rsidR="00C00360" w:rsidRPr="00C00360" w:rsidRDefault="00C00360" w:rsidP="00C003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00360">
              <w:rPr>
                <w:rFonts w:ascii="Times New Roman" w:eastAsia="TimesNewRomanPSMT" w:hAnsi="Times New Roman"/>
                <w:sz w:val="24"/>
                <w:szCs w:val="24"/>
              </w:rPr>
              <w:t>Россия в XVI веке. Смута в России</w:t>
            </w:r>
          </w:p>
          <w:p w14:paraId="2C5FB56E" w14:textId="77777777" w:rsidR="00C00360" w:rsidRPr="00C00360" w:rsidRDefault="00C00360" w:rsidP="00C00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60">
              <w:rPr>
                <w:rFonts w:ascii="Times New Roman" w:eastAsia="TimesNewRomanPSMT" w:hAnsi="Times New Roman"/>
                <w:sz w:val="24"/>
                <w:szCs w:val="24"/>
              </w:rPr>
              <w:t>Россия в XVII веке. Культурное пространство. Региональный компонент.</w:t>
            </w:r>
          </w:p>
        </w:tc>
      </w:tr>
    </w:tbl>
    <w:p w14:paraId="58491E63" w14:textId="77777777" w:rsidR="00C00360" w:rsidRPr="00C00360" w:rsidRDefault="00C00360" w:rsidP="00C00360">
      <w:pPr>
        <w:pStyle w:val="60"/>
        <w:shd w:val="clear" w:color="auto" w:fill="auto"/>
        <w:tabs>
          <w:tab w:val="left" w:pos="971"/>
        </w:tabs>
        <w:spacing w:line="240" w:lineRule="auto"/>
        <w:rPr>
          <w:b/>
          <w:i w:val="0"/>
        </w:rPr>
      </w:pPr>
    </w:p>
    <w:p w14:paraId="081FA7CA" w14:textId="77777777" w:rsidR="00C00360" w:rsidRPr="000D7122" w:rsidRDefault="00C00360" w:rsidP="000D712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Новое время: понятие и хронологические рамки.</w:t>
      </w:r>
    </w:p>
    <w:p w14:paraId="4174B278" w14:textId="77777777" w:rsidR="00C00360" w:rsidRPr="000D7122" w:rsidRDefault="00C00360" w:rsidP="000D712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Европа в конце XV— начале XVII в.</w:t>
      </w:r>
    </w:p>
    <w:p w14:paraId="34EF8760" w14:textId="77777777" w:rsidR="00C00360" w:rsidRPr="000D7122" w:rsidRDefault="00C00360" w:rsidP="000D7122">
      <w:pPr>
        <w:pStyle w:val="20"/>
        <w:shd w:val="clear" w:color="auto" w:fill="auto"/>
        <w:tabs>
          <w:tab w:val="left" w:pos="4431"/>
          <w:tab w:val="left" w:pos="6068"/>
          <w:tab w:val="left" w:pos="8127"/>
        </w:tabs>
        <w:spacing w:line="240" w:lineRule="auto"/>
        <w:ind w:firstLine="74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Великие географические</w:t>
      </w:r>
      <w:r w:rsidRPr="000D7122">
        <w:rPr>
          <w:sz w:val="24"/>
          <w:szCs w:val="24"/>
        </w:rPr>
        <w:tab/>
        <w:t>открытия:</w:t>
      </w:r>
      <w:r w:rsidRPr="000D7122">
        <w:rPr>
          <w:sz w:val="24"/>
          <w:szCs w:val="24"/>
        </w:rPr>
        <w:tab/>
        <w:t>предпосылки,</w:t>
      </w:r>
      <w:r w:rsidRPr="000D7122">
        <w:rPr>
          <w:sz w:val="24"/>
          <w:szCs w:val="24"/>
        </w:rPr>
        <w:tab/>
        <w:t>участники,</w:t>
      </w:r>
    </w:p>
    <w:p w14:paraId="64294949" w14:textId="77777777" w:rsidR="00C00360" w:rsidRPr="000D7122" w:rsidRDefault="00C00360" w:rsidP="000D712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14:paraId="1EED6670" w14:textId="77777777" w:rsidR="00C00360" w:rsidRPr="000D7122" w:rsidRDefault="00C00360" w:rsidP="000D712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14:paraId="147FA644" w14:textId="77777777" w:rsidR="00C00360" w:rsidRPr="000D7122" w:rsidRDefault="00C00360" w:rsidP="000D712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14:paraId="001A2E70" w14:textId="77777777" w:rsidR="00C00360" w:rsidRPr="000D7122" w:rsidRDefault="00C00360" w:rsidP="000D712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14:paraId="077426DA" w14:textId="77777777" w:rsidR="00C00360" w:rsidRPr="000D7122" w:rsidRDefault="00C00360" w:rsidP="000D712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14:paraId="0E033A76" w14:textId="77777777" w:rsidR="00C00360" w:rsidRPr="000D7122" w:rsidRDefault="00C00360" w:rsidP="000D7122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Страны Европы и Северной Америки в середине XVII—XVIII в.</w:t>
      </w:r>
    </w:p>
    <w:p w14:paraId="2CE68ABD" w14:textId="77777777" w:rsidR="00C00360" w:rsidRPr="000D7122" w:rsidRDefault="00C00360" w:rsidP="000D7122">
      <w:pPr>
        <w:pStyle w:val="20"/>
        <w:shd w:val="clear" w:color="auto" w:fill="auto"/>
        <w:tabs>
          <w:tab w:val="left" w:pos="5497"/>
          <w:tab w:val="left" w:pos="8694"/>
        </w:tabs>
        <w:spacing w:line="240" w:lineRule="auto"/>
        <w:ind w:firstLine="74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Английская революция XVII в.:</w:t>
      </w:r>
      <w:r w:rsidRPr="000D7122">
        <w:rPr>
          <w:sz w:val="24"/>
          <w:szCs w:val="24"/>
        </w:rPr>
        <w:tab/>
        <w:t>причины, участники,</w:t>
      </w:r>
      <w:r w:rsidRPr="000D7122">
        <w:rPr>
          <w:sz w:val="24"/>
          <w:szCs w:val="24"/>
        </w:rPr>
        <w:tab/>
        <w:t>этапы.</w:t>
      </w:r>
    </w:p>
    <w:p w14:paraId="23654300" w14:textId="77777777" w:rsidR="00C00360" w:rsidRPr="000D7122" w:rsidRDefault="00C00360" w:rsidP="000D712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D7122">
        <w:rPr>
          <w:sz w:val="24"/>
          <w:szCs w:val="24"/>
        </w:rPr>
        <w:t>О. Кромвель. Итоги и значение революции. Экономическое и социальное развитие Европы в XVII—</w:t>
      </w:r>
      <w:r w:rsidRPr="000D7122">
        <w:rPr>
          <w:sz w:val="24"/>
          <w:szCs w:val="24"/>
          <w:lang w:bidi="en-US"/>
        </w:rPr>
        <w:t>Х</w:t>
      </w:r>
      <w:r w:rsidRPr="000D7122">
        <w:rPr>
          <w:sz w:val="24"/>
          <w:szCs w:val="24"/>
          <w:lang w:val="en-US" w:bidi="en-US"/>
        </w:rPr>
        <w:t>VIII</w:t>
      </w:r>
      <w:r w:rsidRPr="000D7122">
        <w:rPr>
          <w:sz w:val="24"/>
          <w:szCs w:val="24"/>
          <w:lang w:bidi="en-US"/>
        </w:rPr>
        <w:t xml:space="preserve"> </w:t>
      </w:r>
      <w:r w:rsidRPr="000D7122">
        <w:rPr>
          <w:sz w:val="24"/>
          <w:szCs w:val="24"/>
        </w:rPr>
        <w:t xml:space="preserve">вв.: начало промышленного переворота, развитие мануфактурного производства, положение сословий. Абсолютизм: «старый порядок» и новые веяния. </w:t>
      </w:r>
    </w:p>
    <w:p w14:paraId="7EC81A05" w14:textId="77777777" w:rsidR="00C00360" w:rsidRPr="00631B93" w:rsidRDefault="00C00360" w:rsidP="00C00360">
      <w:pPr>
        <w:pStyle w:val="60"/>
        <w:shd w:val="clear" w:color="auto" w:fill="auto"/>
        <w:tabs>
          <w:tab w:val="left" w:pos="971"/>
        </w:tabs>
        <w:spacing w:line="240" w:lineRule="auto"/>
        <w:rPr>
          <w:i w:val="0"/>
          <w:sz w:val="24"/>
          <w:szCs w:val="24"/>
        </w:rPr>
      </w:pPr>
    </w:p>
    <w:p w14:paraId="328E5520" w14:textId="77777777" w:rsidR="00631B93" w:rsidRPr="00631B93" w:rsidRDefault="00631B93" w:rsidP="00631B93">
      <w:pPr>
        <w:rPr>
          <w:rFonts w:ascii="Times New Roman" w:hAnsi="Times New Roman"/>
          <w:b/>
          <w:bCs/>
          <w:sz w:val="24"/>
          <w:szCs w:val="24"/>
        </w:rPr>
      </w:pPr>
      <w:r w:rsidRPr="00631B93">
        <w:rPr>
          <w:rFonts w:ascii="Times New Roman" w:hAnsi="Times New Roman"/>
          <w:b/>
          <w:bCs/>
          <w:sz w:val="24"/>
          <w:szCs w:val="24"/>
        </w:rPr>
        <w:t>Деятельность педагога с учетом рабочей программы воспитания</w:t>
      </w:r>
    </w:p>
    <w:p w14:paraId="196488B7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Регулирование поведения обучающихся для обеспечения безопасной образовательной среды</w:t>
      </w:r>
    </w:p>
    <w:p w14:paraId="40DD9106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Реализация современных, в том числе интерактивных, форм и методов воспитательной работы</w:t>
      </w:r>
    </w:p>
    <w:p w14:paraId="0F116408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Постановка</w:t>
      </w:r>
      <w:r w:rsidRPr="00631B93">
        <w:rPr>
          <w:rFonts w:ascii="Times New Roman" w:hAnsi="Times New Roman"/>
          <w:sz w:val="24"/>
          <w:szCs w:val="24"/>
        </w:rPr>
        <w:tab/>
        <w:t>воспитательных</w:t>
      </w:r>
      <w:r w:rsidRPr="00631B93">
        <w:rPr>
          <w:rFonts w:ascii="Times New Roman" w:hAnsi="Times New Roman"/>
          <w:sz w:val="24"/>
          <w:szCs w:val="24"/>
        </w:rPr>
        <w:tab/>
        <w:t>целей,</w:t>
      </w:r>
      <w:r w:rsidRPr="00631B93">
        <w:rPr>
          <w:rFonts w:ascii="Times New Roman" w:hAnsi="Times New Roman"/>
          <w:sz w:val="24"/>
          <w:szCs w:val="24"/>
        </w:rPr>
        <w:tab/>
        <w:t>способствующих</w:t>
      </w:r>
      <w:r w:rsidRPr="00631B93">
        <w:rPr>
          <w:rFonts w:ascii="Times New Roman" w:hAnsi="Times New Roman"/>
          <w:sz w:val="24"/>
          <w:szCs w:val="24"/>
        </w:rPr>
        <w:tab/>
        <w:t>развитию обучающихся, независимо от их способностей и характера</w:t>
      </w:r>
    </w:p>
    <w:p w14:paraId="29373A02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lastRenderedPageBreak/>
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</w:r>
    </w:p>
    <w:p w14:paraId="46B933EC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Проектирование ситуаций и событий, развивающих эмоционально- ценностную сферу ребенка (культуру переживаний и ценностные ориентации ребенка)</w:t>
      </w:r>
    </w:p>
    <w:p w14:paraId="4A09AC5E" w14:textId="7050A2E5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 xml:space="preserve">Создание, </w:t>
      </w:r>
      <w:r w:rsidRPr="00631B93">
        <w:rPr>
          <w:rFonts w:ascii="Times New Roman" w:hAnsi="Times New Roman"/>
          <w:sz w:val="24"/>
          <w:szCs w:val="24"/>
        </w:rPr>
        <w:tab/>
        <w:t>поддержание</w:t>
      </w:r>
      <w:r w:rsidRPr="00631B93">
        <w:rPr>
          <w:rFonts w:ascii="Times New Roman" w:hAnsi="Times New Roman"/>
          <w:sz w:val="24"/>
          <w:szCs w:val="24"/>
        </w:rPr>
        <w:tab/>
        <w:t xml:space="preserve">уклада, </w:t>
      </w:r>
      <w:r w:rsidRPr="00631B93">
        <w:rPr>
          <w:rFonts w:ascii="Times New Roman" w:hAnsi="Times New Roman"/>
          <w:sz w:val="24"/>
          <w:szCs w:val="24"/>
        </w:rPr>
        <w:tab/>
        <w:t>атмосферы</w:t>
      </w:r>
      <w:r w:rsidRPr="00631B93">
        <w:rPr>
          <w:rFonts w:ascii="Times New Roman" w:hAnsi="Times New Roman"/>
          <w:sz w:val="24"/>
          <w:szCs w:val="24"/>
        </w:rPr>
        <w:tab/>
        <w:t>и</w:t>
      </w:r>
      <w:r w:rsidRPr="00631B93">
        <w:rPr>
          <w:rFonts w:ascii="Times New Roman" w:hAnsi="Times New Roman"/>
          <w:sz w:val="24"/>
          <w:szCs w:val="24"/>
        </w:rPr>
        <w:tab/>
        <w:t>традиций</w:t>
      </w:r>
      <w:r w:rsidRPr="00631B93">
        <w:rPr>
          <w:rFonts w:ascii="Times New Roman" w:hAnsi="Times New Roman"/>
          <w:sz w:val="24"/>
          <w:szCs w:val="24"/>
        </w:rPr>
        <w:tab/>
        <w:t>жизни образовательной организации</w:t>
      </w:r>
    </w:p>
    <w:p w14:paraId="70265E7F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0B0431DD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Формирование толерантности и навыков поведения в изменяющейся поликультурной среде</w:t>
      </w:r>
    </w:p>
    <w:p w14:paraId="3AF9AB59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</w:r>
    </w:p>
    <w:p w14:paraId="172F5ACA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Основы</w:t>
      </w:r>
      <w:r w:rsidRPr="00631B93">
        <w:rPr>
          <w:rFonts w:ascii="Times New Roman" w:hAnsi="Times New Roman"/>
          <w:sz w:val="24"/>
          <w:szCs w:val="24"/>
        </w:rPr>
        <w:tab/>
        <w:t>психодидактики,</w:t>
      </w:r>
      <w:r w:rsidRPr="00631B93">
        <w:rPr>
          <w:rFonts w:ascii="Times New Roman" w:hAnsi="Times New Roman"/>
          <w:sz w:val="24"/>
          <w:szCs w:val="24"/>
        </w:rPr>
        <w:tab/>
        <w:t>поликультурного</w:t>
      </w:r>
      <w:r w:rsidRPr="00631B93">
        <w:rPr>
          <w:rFonts w:ascii="Times New Roman" w:hAnsi="Times New Roman"/>
          <w:sz w:val="24"/>
          <w:szCs w:val="24"/>
        </w:rPr>
        <w:tab/>
        <w:t>образования, закономерностей поведения в социальных сетях</w:t>
      </w:r>
    </w:p>
    <w:p w14:paraId="0EBAA89D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жизни, и их возможные девиации, приемы их диагностики</w:t>
      </w:r>
    </w:p>
    <w:p w14:paraId="29E34F7A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Научное представление о результатах образования, путях их достижения и способах оценки</w:t>
      </w:r>
    </w:p>
    <w:p w14:paraId="106CB6E4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Строить воспитательную деятельность с учетом культурных различий детей, половозрастных и индивидуальных особенностей</w:t>
      </w:r>
    </w:p>
    <w:p w14:paraId="35B10BD1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Общаться с детьми, признавать их достоинство, понимая и принимая их</w:t>
      </w:r>
    </w:p>
    <w:p w14:paraId="641F133C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</w:r>
    </w:p>
    <w:p w14:paraId="1731DB7C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Анализировать реальное состояние дел в учебной группе, поддерживать в детском коллективе деловую, дружелюбную атмосферу</w:t>
      </w:r>
    </w:p>
    <w:p w14:paraId="6EBDF318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Защищать достоинство и интересы обучающихся, помогать детям, оказавшимся в конфликтной ситуации и/или неблагоприятных условиях</w:t>
      </w:r>
    </w:p>
    <w:p w14:paraId="0823D1C3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Находить</w:t>
      </w:r>
      <w:r w:rsidRPr="00631B93">
        <w:rPr>
          <w:rFonts w:ascii="Times New Roman" w:hAnsi="Times New Roman"/>
          <w:sz w:val="24"/>
          <w:szCs w:val="24"/>
        </w:rPr>
        <w:tab/>
        <w:t>ценностный</w:t>
      </w:r>
      <w:r w:rsidRPr="00631B93">
        <w:rPr>
          <w:rFonts w:ascii="Times New Roman" w:hAnsi="Times New Roman"/>
          <w:sz w:val="24"/>
          <w:szCs w:val="24"/>
        </w:rPr>
        <w:tab/>
        <w:t>аспект</w:t>
      </w:r>
      <w:r w:rsidRPr="00631B93">
        <w:rPr>
          <w:rFonts w:ascii="Times New Roman" w:hAnsi="Times New Roman"/>
          <w:sz w:val="24"/>
          <w:szCs w:val="24"/>
        </w:rPr>
        <w:tab/>
        <w:t>учебного</w:t>
      </w:r>
      <w:r w:rsidRPr="00631B93">
        <w:rPr>
          <w:rFonts w:ascii="Times New Roman" w:hAnsi="Times New Roman"/>
          <w:sz w:val="24"/>
          <w:szCs w:val="24"/>
        </w:rPr>
        <w:tab/>
        <w:t>знания</w:t>
      </w:r>
      <w:r w:rsidRPr="00631B93">
        <w:rPr>
          <w:rFonts w:ascii="Times New Roman" w:hAnsi="Times New Roman"/>
          <w:sz w:val="24"/>
          <w:szCs w:val="24"/>
        </w:rPr>
        <w:tab/>
        <w:t>и</w:t>
      </w:r>
      <w:r w:rsidRPr="00631B93">
        <w:rPr>
          <w:rFonts w:ascii="Times New Roman" w:hAnsi="Times New Roman"/>
          <w:sz w:val="24"/>
          <w:szCs w:val="24"/>
        </w:rPr>
        <w:tab/>
        <w:t>информации обеспечивать его понимание и переживание обучающимися</w:t>
      </w:r>
    </w:p>
    <w:p w14:paraId="6132EAFF" w14:textId="77777777" w:rsidR="00631B93" w:rsidRPr="00631B93" w:rsidRDefault="00631B93" w:rsidP="00631B93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B93">
        <w:rPr>
          <w:rFonts w:ascii="Times New Roman" w:hAnsi="Times New Roman"/>
          <w:sz w:val="24"/>
          <w:szCs w:val="24"/>
        </w:rPr>
        <w:t>Соблюдение правовых, нравственных и этических норм, требований профессиональной этики</w:t>
      </w:r>
    </w:p>
    <w:p w14:paraId="796E2B93" w14:textId="77777777" w:rsidR="00631B93" w:rsidRPr="00631B93" w:rsidRDefault="00631B93" w:rsidP="00631B93">
      <w:pPr>
        <w:rPr>
          <w:rFonts w:ascii="Times New Roman" w:hAnsi="Times New Roman"/>
        </w:rPr>
      </w:pPr>
    </w:p>
    <w:p w14:paraId="5D9B3128" w14:textId="77777777" w:rsidR="000D7122" w:rsidRPr="00631B93" w:rsidRDefault="000D7122" w:rsidP="00C00360">
      <w:pPr>
        <w:pStyle w:val="60"/>
        <w:shd w:val="clear" w:color="auto" w:fill="auto"/>
        <w:tabs>
          <w:tab w:val="left" w:pos="971"/>
        </w:tabs>
        <w:spacing w:line="240" w:lineRule="auto"/>
        <w:rPr>
          <w:i w:val="0"/>
          <w:sz w:val="24"/>
          <w:szCs w:val="24"/>
        </w:rPr>
        <w:sectPr w:rsidR="000D7122" w:rsidRPr="00631B93" w:rsidSect="003335BB">
          <w:footerReference w:type="even" r:id="rId8"/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25B9AD04" w14:textId="77777777" w:rsidR="003335BB" w:rsidRPr="003335BB" w:rsidRDefault="003335BB" w:rsidP="003335B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</w:t>
      </w:r>
    </w:p>
    <w:p w14:paraId="5F2F31FE" w14:textId="77777777" w:rsidR="003335BB" w:rsidRDefault="003335BB" w:rsidP="009706E0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309DB850" w14:textId="6DD511C6" w:rsidR="00617A13" w:rsidRPr="00535C13" w:rsidRDefault="00617A13" w:rsidP="00535C13">
      <w:pPr>
        <w:pStyle w:val="a3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00360">
        <w:rPr>
          <w:rFonts w:ascii="Times New Roman" w:hAnsi="Times New Roman"/>
          <w:b/>
          <w:bCs/>
          <w:spacing w:val="-2"/>
          <w:sz w:val="24"/>
          <w:szCs w:val="24"/>
        </w:rPr>
        <w:t>Календарно-тематическое планирование</w:t>
      </w:r>
      <w:r w:rsidR="00535C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35C13">
        <w:rPr>
          <w:rFonts w:ascii="Times New Roman" w:hAnsi="Times New Roman"/>
          <w:b/>
          <w:bCs/>
          <w:spacing w:val="-2"/>
          <w:sz w:val="24"/>
          <w:szCs w:val="24"/>
        </w:rPr>
        <w:t>по Новой истории 7 класс</w:t>
      </w:r>
      <w:r w:rsidR="00535C13">
        <w:rPr>
          <w:rFonts w:ascii="Times New Roman" w:hAnsi="Times New Roman"/>
          <w:b/>
          <w:bCs/>
          <w:spacing w:val="-2"/>
          <w:sz w:val="24"/>
          <w:szCs w:val="24"/>
        </w:rPr>
        <w:t xml:space="preserve"> – 28 часов</w:t>
      </w:r>
      <w:r w:rsidR="00631B93" w:rsidRPr="00631B93">
        <w:rPr>
          <w:rFonts w:ascii="Times New Roman" w:hAnsi="Times New Roman"/>
          <w:b/>
          <w:sz w:val="24"/>
          <w:szCs w:val="24"/>
        </w:rPr>
        <w:t xml:space="preserve"> </w:t>
      </w:r>
    </w:p>
    <w:p w14:paraId="2DB4A324" w14:textId="1FE9E47C" w:rsidR="00617A13" w:rsidRPr="009706E0" w:rsidRDefault="00617A13" w:rsidP="009706E0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814"/>
        <w:gridCol w:w="712"/>
        <w:gridCol w:w="3118"/>
        <w:gridCol w:w="2694"/>
        <w:gridCol w:w="1276"/>
        <w:gridCol w:w="1133"/>
        <w:gridCol w:w="993"/>
      </w:tblGrid>
      <w:tr w:rsidR="00631B93" w:rsidRPr="009706E0" w14:paraId="203E29A1" w14:textId="0E7DD0F9" w:rsidTr="00631B93">
        <w:trPr>
          <w:trHeight w:val="555"/>
        </w:trPr>
        <w:tc>
          <w:tcPr>
            <w:tcW w:w="814" w:type="dxa"/>
            <w:vMerge w:val="restart"/>
          </w:tcPr>
          <w:p w14:paraId="05E359E6" w14:textId="77777777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5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2" w:type="dxa"/>
            <w:vMerge w:val="restart"/>
          </w:tcPr>
          <w:p w14:paraId="0C05ADF3" w14:textId="2C326932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14:paraId="7DFC7A68" w14:textId="3EC67EDB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5BB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694" w:type="dxa"/>
            <w:vMerge w:val="restart"/>
          </w:tcPr>
          <w:p w14:paraId="48EB12B5" w14:textId="75000CA3" w:rsidR="00631B93" w:rsidRPr="00631B93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B93">
              <w:rPr>
                <w:rFonts w:ascii="Times New Roman" w:hAnsi="Times New Roman"/>
                <w:b/>
                <w:sz w:val="24"/>
              </w:rPr>
              <w:t>Календарь образовательных событий</w:t>
            </w:r>
          </w:p>
        </w:tc>
        <w:tc>
          <w:tcPr>
            <w:tcW w:w="2409" w:type="dxa"/>
            <w:gridSpan w:val="2"/>
          </w:tcPr>
          <w:p w14:paraId="7D3974AE" w14:textId="77777777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5B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vMerge w:val="restart"/>
          </w:tcPr>
          <w:p w14:paraId="0BC688D9" w14:textId="4B570D2B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31B93" w:rsidRPr="009706E0" w14:paraId="3D8480F5" w14:textId="5A7C9CA3" w:rsidTr="00631B93">
        <w:trPr>
          <w:trHeight w:val="555"/>
        </w:trPr>
        <w:tc>
          <w:tcPr>
            <w:tcW w:w="814" w:type="dxa"/>
            <w:vMerge/>
          </w:tcPr>
          <w:p w14:paraId="0BCFC70E" w14:textId="77777777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14:paraId="7CFE1EF1" w14:textId="77777777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D141517" w14:textId="1A24DA05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8F4E58D" w14:textId="77777777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75008" w14:textId="77777777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5B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3" w:type="dxa"/>
          </w:tcPr>
          <w:p w14:paraId="1765F569" w14:textId="77777777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5B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7991EEB4" w14:textId="77777777" w:rsidR="00631B93" w:rsidRPr="003335BB" w:rsidRDefault="00631B93" w:rsidP="00631B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B93" w:rsidRPr="009706E0" w14:paraId="0C57A351" w14:textId="6E7F7942" w:rsidTr="00DB3646">
        <w:tc>
          <w:tcPr>
            <w:tcW w:w="10740" w:type="dxa"/>
            <w:gridSpan w:val="7"/>
          </w:tcPr>
          <w:p w14:paraId="2B5BBB36" w14:textId="2217BC10" w:rsidR="00631B93" w:rsidRPr="00577554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b/>
                <w:sz w:val="24"/>
                <w:szCs w:val="24"/>
              </w:rPr>
              <w:t>Тема 1. «Мир в начале нового времени»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 </w:t>
            </w:r>
            <w:r w:rsidRPr="009706E0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31B93" w:rsidRPr="009706E0" w14:paraId="501936F1" w14:textId="77777777" w:rsidTr="00631B93">
        <w:tc>
          <w:tcPr>
            <w:tcW w:w="814" w:type="dxa"/>
          </w:tcPr>
          <w:p w14:paraId="5727289B" w14:textId="2FED5178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144D9EEC" w14:textId="3E5B46B4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0D68AB2" w14:textId="4EB446A0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Что изучает история нового времени.</w:t>
            </w:r>
          </w:p>
        </w:tc>
        <w:tc>
          <w:tcPr>
            <w:tcW w:w="2694" w:type="dxa"/>
          </w:tcPr>
          <w:p w14:paraId="419382AA" w14:textId="35ED463A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</w:tcPr>
          <w:p w14:paraId="53088FD8" w14:textId="75063CCB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133" w:type="dxa"/>
          </w:tcPr>
          <w:p w14:paraId="0A833FD7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834E3EF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189589E6" w14:textId="7929BF2F" w:rsidTr="00631B93">
        <w:tc>
          <w:tcPr>
            <w:tcW w:w="814" w:type="dxa"/>
          </w:tcPr>
          <w:p w14:paraId="1921116D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110E69D2" w14:textId="341C94C4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4A64283" w14:textId="4DF08C84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2694" w:type="dxa"/>
          </w:tcPr>
          <w:p w14:paraId="57516534" w14:textId="50635CBA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A46769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133" w:type="dxa"/>
          </w:tcPr>
          <w:p w14:paraId="06201A17" w14:textId="330936F0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1987398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76C3FBF1" w14:textId="6097826E" w:rsidTr="00631B93">
        <w:tc>
          <w:tcPr>
            <w:tcW w:w="814" w:type="dxa"/>
          </w:tcPr>
          <w:p w14:paraId="3BD7F01B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12" w:type="dxa"/>
          </w:tcPr>
          <w:p w14:paraId="67DA7BF5" w14:textId="4783FB65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66231472" w14:textId="0D368EA0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 xml:space="preserve">Великие географические открытия в начале </w:t>
            </w:r>
            <w:r w:rsidRPr="009706E0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706E0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9706E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706E0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694" w:type="dxa"/>
          </w:tcPr>
          <w:p w14:paraId="6E5BBD13" w14:textId="0EE938F8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186E6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133" w:type="dxa"/>
          </w:tcPr>
          <w:p w14:paraId="2E510F48" w14:textId="038D56C1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F73AB9A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76412901" w14:textId="038AED2B" w:rsidTr="00631B93">
        <w:tc>
          <w:tcPr>
            <w:tcW w:w="814" w:type="dxa"/>
          </w:tcPr>
          <w:p w14:paraId="57A554FE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791DD721" w14:textId="2D502384" w:rsidR="00631B93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CBA8BA1" w14:textId="0317EDE1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9706E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83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06E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694" w:type="dxa"/>
          </w:tcPr>
          <w:p w14:paraId="60EA2AFD" w14:textId="243B3D10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015F0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133" w:type="dxa"/>
          </w:tcPr>
          <w:p w14:paraId="56D64C7D" w14:textId="6045DB1D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3B94345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5B397FB8" w14:textId="75566DD4" w:rsidTr="00631B93">
        <w:tc>
          <w:tcPr>
            <w:tcW w:w="814" w:type="dxa"/>
          </w:tcPr>
          <w:p w14:paraId="3CCF0426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14:paraId="248298FB" w14:textId="766F3FEA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CDEF826" w14:textId="481AA039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Абсолютизм в Европе</w:t>
            </w:r>
          </w:p>
        </w:tc>
        <w:tc>
          <w:tcPr>
            <w:tcW w:w="2694" w:type="dxa"/>
          </w:tcPr>
          <w:p w14:paraId="51584A85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2FAEA7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133" w:type="dxa"/>
          </w:tcPr>
          <w:p w14:paraId="174C0A72" w14:textId="72F3DFCB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FC04DF6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4CC9360F" w14:textId="5F7B983A" w:rsidTr="00631B93">
        <w:tc>
          <w:tcPr>
            <w:tcW w:w="814" w:type="dxa"/>
          </w:tcPr>
          <w:p w14:paraId="47E59A8C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14:paraId="72535E73" w14:textId="24F3E05B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E66CB7E" w14:textId="437EE3C4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694" w:type="dxa"/>
          </w:tcPr>
          <w:p w14:paraId="06A816BC" w14:textId="0FA266C8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7CE99C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133" w:type="dxa"/>
          </w:tcPr>
          <w:p w14:paraId="481AF22B" w14:textId="10DD5D0B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38BDC50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37D5B106" w14:textId="478FAA7A" w:rsidTr="00631B93">
        <w:tc>
          <w:tcPr>
            <w:tcW w:w="814" w:type="dxa"/>
          </w:tcPr>
          <w:p w14:paraId="5E2BC081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14:paraId="62ED55F6" w14:textId="3AF2CFB6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F84F3A6" w14:textId="45325D44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2694" w:type="dxa"/>
          </w:tcPr>
          <w:p w14:paraId="37742136" w14:textId="644DC392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2AF5CC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133" w:type="dxa"/>
          </w:tcPr>
          <w:p w14:paraId="74248380" w14:textId="174730DC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D8BD3BF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1D5B1486" w14:textId="284746E4" w:rsidTr="00631B93">
        <w:tc>
          <w:tcPr>
            <w:tcW w:w="814" w:type="dxa"/>
          </w:tcPr>
          <w:p w14:paraId="1BF4FFD5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14:paraId="2FFBF1AC" w14:textId="10174BFE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1076140" w14:textId="43C8D1D3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Повседневная жизнь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2AA428D" w14:textId="1654ABBB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7E759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133" w:type="dxa"/>
          </w:tcPr>
          <w:p w14:paraId="28033027" w14:textId="212A34CD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1776016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77646E6B" w14:textId="6BADFBDD" w:rsidTr="00631B93">
        <w:tc>
          <w:tcPr>
            <w:tcW w:w="814" w:type="dxa"/>
          </w:tcPr>
          <w:p w14:paraId="4A2F0FAD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14:paraId="2F038D52" w14:textId="68CAFEB3" w:rsidR="00631B93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A794621" w14:textId="7D3BAE03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Возрождение гумани</w:t>
            </w:r>
            <w:r w:rsidRPr="009706E0">
              <w:rPr>
                <w:rFonts w:ascii="Times New Roman" w:hAnsi="Times New Roman"/>
                <w:sz w:val="24"/>
                <w:szCs w:val="24"/>
              </w:rPr>
              <w:t>м в литературе и музыке</w:t>
            </w:r>
          </w:p>
        </w:tc>
        <w:tc>
          <w:tcPr>
            <w:tcW w:w="2694" w:type="dxa"/>
          </w:tcPr>
          <w:p w14:paraId="6DE2FF69" w14:textId="494CE9CB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D4413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133" w:type="dxa"/>
          </w:tcPr>
          <w:p w14:paraId="52D95A27" w14:textId="6B385DE2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CA43F41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5378BF96" w14:textId="141B5EBB" w:rsidTr="00631B93">
        <w:tc>
          <w:tcPr>
            <w:tcW w:w="814" w:type="dxa"/>
          </w:tcPr>
          <w:p w14:paraId="62ED006C" w14:textId="6AA18362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11- 12</w:t>
            </w:r>
          </w:p>
        </w:tc>
        <w:tc>
          <w:tcPr>
            <w:tcW w:w="712" w:type="dxa"/>
          </w:tcPr>
          <w:p w14:paraId="66A10918" w14:textId="4E9A1868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9360B52" w14:textId="23027822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Мировая художественная  культура Возрождения</w:t>
            </w:r>
          </w:p>
        </w:tc>
        <w:tc>
          <w:tcPr>
            <w:tcW w:w="2694" w:type="dxa"/>
          </w:tcPr>
          <w:p w14:paraId="7CF226DC" w14:textId="26B1E7D1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C9BF9A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133" w:type="dxa"/>
          </w:tcPr>
          <w:p w14:paraId="06C8768D" w14:textId="6C7696E4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90DF5A9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108C4C77" w14:textId="27964A69" w:rsidTr="00631B93">
        <w:tc>
          <w:tcPr>
            <w:tcW w:w="814" w:type="dxa"/>
          </w:tcPr>
          <w:p w14:paraId="5A5AB874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14:paraId="13DCCF6E" w14:textId="08A71F88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563279C" w14:textId="6FCE6556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2694" w:type="dxa"/>
          </w:tcPr>
          <w:p w14:paraId="650441DC" w14:textId="1224217E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образования Эрдниева Пюрвя Мучкаевича</w:t>
            </w:r>
          </w:p>
        </w:tc>
        <w:tc>
          <w:tcPr>
            <w:tcW w:w="1276" w:type="dxa"/>
          </w:tcPr>
          <w:p w14:paraId="6F5F9439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133" w:type="dxa"/>
          </w:tcPr>
          <w:p w14:paraId="40C63FD9" w14:textId="1C87A955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BB154EB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19331390" w14:textId="6D138CBE" w:rsidTr="00631B93">
        <w:tc>
          <w:tcPr>
            <w:tcW w:w="814" w:type="dxa"/>
          </w:tcPr>
          <w:p w14:paraId="715E2288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14:paraId="58842D1E" w14:textId="0E715E67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35FA92D" w14:textId="4CCD8E14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Реформация в Европе</w:t>
            </w:r>
          </w:p>
        </w:tc>
        <w:tc>
          <w:tcPr>
            <w:tcW w:w="2694" w:type="dxa"/>
          </w:tcPr>
          <w:p w14:paraId="1F2AA0AF" w14:textId="15732CB2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32148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133" w:type="dxa"/>
          </w:tcPr>
          <w:p w14:paraId="13009A7B" w14:textId="1B77E923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20B38E8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26481512" w14:textId="2392D4B4" w:rsidTr="00631B93">
        <w:tc>
          <w:tcPr>
            <w:tcW w:w="814" w:type="dxa"/>
          </w:tcPr>
          <w:p w14:paraId="57823B9A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14:paraId="2B5E3325" w14:textId="2E3F5F86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A3556F1" w14:textId="4C4304F8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Борьба католической церкви против Реформации</w:t>
            </w:r>
          </w:p>
        </w:tc>
        <w:tc>
          <w:tcPr>
            <w:tcW w:w="2694" w:type="dxa"/>
          </w:tcPr>
          <w:p w14:paraId="7B61D41F" w14:textId="7E866906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13AFC1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133" w:type="dxa"/>
          </w:tcPr>
          <w:p w14:paraId="554A811D" w14:textId="6237B396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2F6CE9D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44D6A833" w14:textId="616132FA" w:rsidTr="00631B93">
        <w:tc>
          <w:tcPr>
            <w:tcW w:w="814" w:type="dxa"/>
          </w:tcPr>
          <w:p w14:paraId="365D1DB8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14:paraId="4E75F974" w14:textId="504063CE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D49EEF1" w14:textId="41D5612D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</w:t>
            </w:r>
          </w:p>
        </w:tc>
        <w:tc>
          <w:tcPr>
            <w:tcW w:w="2694" w:type="dxa"/>
          </w:tcPr>
          <w:p w14:paraId="1345262E" w14:textId="05780C83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D67C5D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133" w:type="dxa"/>
          </w:tcPr>
          <w:p w14:paraId="656DEAD4" w14:textId="0DF17376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8ED87C5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2E2DD4E4" w14:textId="7B7E806E" w:rsidTr="00631B93">
        <w:tc>
          <w:tcPr>
            <w:tcW w:w="814" w:type="dxa"/>
          </w:tcPr>
          <w:p w14:paraId="79FF768E" w14:textId="77777777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</w:tcPr>
          <w:p w14:paraId="6BECA449" w14:textId="77777777" w:rsidR="00631B93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74111B" w14:textId="6ED1E7AC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господство на морях.</w:t>
            </w:r>
          </w:p>
        </w:tc>
        <w:tc>
          <w:tcPr>
            <w:tcW w:w="2694" w:type="dxa"/>
          </w:tcPr>
          <w:p w14:paraId="5ADCD1FC" w14:textId="69849E7B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091BA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133" w:type="dxa"/>
          </w:tcPr>
          <w:p w14:paraId="4D937CF6" w14:textId="02E733E9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F12036F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2B81B807" w14:textId="311A7C63" w:rsidTr="00631B93">
        <w:tc>
          <w:tcPr>
            <w:tcW w:w="814" w:type="dxa"/>
          </w:tcPr>
          <w:p w14:paraId="2F4CFB68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14:paraId="4B7BA010" w14:textId="5141C4A7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75590AF" w14:textId="0A45BDEE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Религиозные войны во Франции</w:t>
            </w:r>
          </w:p>
        </w:tc>
        <w:tc>
          <w:tcPr>
            <w:tcW w:w="2694" w:type="dxa"/>
          </w:tcPr>
          <w:p w14:paraId="0CE1F59C" w14:textId="0C214785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</w:tcPr>
          <w:p w14:paraId="5398190B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133" w:type="dxa"/>
          </w:tcPr>
          <w:p w14:paraId="0D059DC1" w14:textId="7ABF346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022AB3E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5DD26509" w14:textId="2D105C17" w:rsidTr="00631B93">
        <w:tc>
          <w:tcPr>
            <w:tcW w:w="814" w:type="dxa"/>
          </w:tcPr>
          <w:p w14:paraId="2A7D9FE3" w14:textId="77777777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" w:type="dxa"/>
          </w:tcPr>
          <w:p w14:paraId="1A577112" w14:textId="63222D4E" w:rsidR="00631B93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06B9BE9" w14:textId="3B3C86F4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– обобщающий урок по теме: « Мир в начале Нового времени»</w:t>
            </w:r>
          </w:p>
        </w:tc>
        <w:tc>
          <w:tcPr>
            <w:tcW w:w="2694" w:type="dxa"/>
          </w:tcPr>
          <w:p w14:paraId="4FB6C0F4" w14:textId="7739FA2A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276" w:type="dxa"/>
          </w:tcPr>
          <w:p w14:paraId="31151DBE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133" w:type="dxa"/>
          </w:tcPr>
          <w:p w14:paraId="1222D858" w14:textId="144A4D8E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7A9ADC7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26475CCA" w14:textId="77777777" w:rsidTr="0068344E">
        <w:tc>
          <w:tcPr>
            <w:tcW w:w="10740" w:type="dxa"/>
            <w:gridSpan w:val="7"/>
          </w:tcPr>
          <w:p w14:paraId="7B91DFE5" w14:textId="64635F66" w:rsidR="00631B93" w:rsidRP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Первые  буржуазные революции 9</w:t>
            </w:r>
            <w:r w:rsidRPr="009706E0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31B93" w:rsidRPr="009706E0" w14:paraId="4A5B4503" w14:textId="737C99CF" w:rsidTr="00631B93">
        <w:tc>
          <w:tcPr>
            <w:tcW w:w="814" w:type="dxa"/>
          </w:tcPr>
          <w:p w14:paraId="5FD82EDB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2" w:type="dxa"/>
            <w:vAlign w:val="center"/>
          </w:tcPr>
          <w:p w14:paraId="4511EFCC" w14:textId="31310618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38A63E0" w14:textId="7BF76739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Нидерландская революция.</w:t>
            </w:r>
          </w:p>
        </w:tc>
        <w:tc>
          <w:tcPr>
            <w:tcW w:w="2694" w:type="dxa"/>
          </w:tcPr>
          <w:p w14:paraId="0F0E7C48" w14:textId="1B2F46A6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C29087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133" w:type="dxa"/>
          </w:tcPr>
          <w:p w14:paraId="782F519F" w14:textId="346C8ED1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E259755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00A8EFF9" w14:textId="532B588B" w:rsidTr="00631B93">
        <w:tc>
          <w:tcPr>
            <w:tcW w:w="814" w:type="dxa"/>
          </w:tcPr>
          <w:p w14:paraId="2A734E7F" w14:textId="77777777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  <w:vAlign w:val="center"/>
          </w:tcPr>
          <w:p w14:paraId="35B13E54" w14:textId="40C38AC1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24971FC7" w14:textId="7BC0C6D5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республики Соединенных провинций.</w:t>
            </w:r>
          </w:p>
        </w:tc>
        <w:tc>
          <w:tcPr>
            <w:tcW w:w="2694" w:type="dxa"/>
          </w:tcPr>
          <w:p w14:paraId="1DC62DC6" w14:textId="7FB61110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6BCE6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133" w:type="dxa"/>
          </w:tcPr>
          <w:p w14:paraId="0719B7B3" w14:textId="43AFA5BE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0F09CF8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45E9C3BF" w14:textId="69C2B314" w:rsidTr="00631B93">
        <w:tc>
          <w:tcPr>
            <w:tcW w:w="814" w:type="dxa"/>
          </w:tcPr>
          <w:p w14:paraId="6C0AE1CC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  <w:vAlign w:val="center"/>
          </w:tcPr>
          <w:p w14:paraId="7ECB1405" w14:textId="28AEE542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970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8852DBE" w14:textId="594DB891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против короля.</w:t>
            </w:r>
          </w:p>
        </w:tc>
        <w:tc>
          <w:tcPr>
            <w:tcW w:w="2694" w:type="dxa"/>
          </w:tcPr>
          <w:p w14:paraId="631EC274" w14:textId="06B98CF3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16BB9A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133" w:type="dxa"/>
          </w:tcPr>
          <w:p w14:paraId="3927C628" w14:textId="44763E3E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D5CF010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515C76D5" w14:textId="217281F0" w:rsidTr="00631B93">
        <w:tc>
          <w:tcPr>
            <w:tcW w:w="814" w:type="dxa"/>
          </w:tcPr>
          <w:p w14:paraId="340760B6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" w:type="dxa"/>
            <w:vAlign w:val="center"/>
          </w:tcPr>
          <w:p w14:paraId="611F016C" w14:textId="589DD1F8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1A15F64B" w14:textId="5F3DF8DB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Революция в Англии.</w:t>
            </w:r>
          </w:p>
        </w:tc>
        <w:tc>
          <w:tcPr>
            <w:tcW w:w="2694" w:type="dxa"/>
          </w:tcPr>
          <w:p w14:paraId="4634A996" w14:textId="1823FE6B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День Неизвестного Солдата </w:t>
            </w:r>
          </w:p>
        </w:tc>
        <w:tc>
          <w:tcPr>
            <w:tcW w:w="1276" w:type="dxa"/>
          </w:tcPr>
          <w:p w14:paraId="6D5ABDF9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133" w:type="dxa"/>
          </w:tcPr>
          <w:p w14:paraId="4D36FB88" w14:textId="073EB0A9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0EF8BDC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4CFBC2ED" w14:textId="40D54F30" w:rsidTr="00631B93">
        <w:tc>
          <w:tcPr>
            <w:tcW w:w="814" w:type="dxa"/>
          </w:tcPr>
          <w:p w14:paraId="6347AED4" w14:textId="77777777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  <w:vAlign w:val="center"/>
          </w:tcPr>
          <w:p w14:paraId="2C3CA814" w14:textId="398CEB64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00AF8F8" w14:textId="55B4A51C" w:rsidR="00631B93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2694" w:type="dxa"/>
          </w:tcPr>
          <w:p w14:paraId="4C7F14B5" w14:textId="37E4153B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14:paraId="424A48C2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133" w:type="dxa"/>
          </w:tcPr>
          <w:p w14:paraId="36D60E9F" w14:textId="0111FEB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24BBD3A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433391F2" w14:textId="3EA73D47" w:rsidTr="00631B93">
        <w:tc>
          <w:tcPr>
            <w:tcW w:w="814" w:type="dxa"/>
          </w:tcPr>
          <w:p w14:paraId="7171DDC7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25 - 26</w:t>
            </w:r>
          </w:p>
        </w:tc>
        <w:tc>
          <w:tcPr>
            <w:tcW w:w="712" w:type="dxa"/>
            <w:vAlign w:val="center"/>
          </w:tcPr>
          <w:p w14:paraId="24016DE2" w14:textId="6E2F1C10" w:rsidR="00631B93" w:rsidRDefault="00631B93" w:rsidP="00631B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385619C6" w14:textId="3B42D28C" w:rsidR="00631B93" w:rsidRPr="009706E0" w:rsidRDefault="00631B93" w:rsidP="00631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отношения </w:t>
            </w:r>
            <w:r w:rsidRPr="009706E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06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06E0">
              <w:rPr>
                <w:rFonts w:ascii="Times New Roman" w:hAnsi="Times New Roman"/>
                <w:sz w:val="24"/>
                <w:szCs w:val="24"/>
              </w:rPr>
              <w:t xml:space="preserve">XVI – XVIII вв. </w:t>
            </w:r>
          </w:p>
        </w:tc>
        <w:tc>
          <w:tcPr>
            <w:tcW w:w="2694" w:type="dxa"/>
          </w:tcPr>
          <w:p w14:paraId="2F66AABB" w14:textId="6F48293E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</w:tcPr>
          <w:p w14:paraId="10B0A419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133" w:type="dxa"/>
          </w:tcPr>
          <w:p w14:paraId="63941697" w14:textId="0B0BF899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0E69327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4A98ECEA" w14:textId="18A80827" w:rsidTr="00631B93">
        <w:tc>
          <w:tcPr>
            <w:tcW w:w="814" w:type="dxa"/>
          </w:tcPr>
          <w:p w14:paraId="2C72CAC1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2" w:type="dxa"/>
            <w:vAlign w:val="center"/>
          </w:tcPr>
          <w:p w14:paraId="0AC0BAB7" w14:textId="20548F9F" w:rsidR="00631B93" w:rsidRDefault="00631B93" w:rsidP="00631B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4AD91FC9" w14:textId="0633ED29" w:rsidR="00631B93" w:rsidRDefault="00631B93" w:rsidP="00631B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 – обобщающий урок по теме: «Первые революции Нового времени».</w:t>
            </w:r>
          </w:p>
        </w:tc>
        <w:tc>
          <w:tcPr>
            <w:tcW w:w="2694" w:type="dxa"/>
          </w:tcPr>
          <w:p w14:paraId="6A0AA517" w14:textId="3E6321B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76" w:type="dxa"/>
          </w:tcPr>
          <w:p w14:paraId="356C5E3D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133" w:type="dxa"/>
          </w:tcPr>
          <w:p w14:paraId="19681FCE" w14:textId="654CB7B5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14D7080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1B93" w:rsidRPr="009706E0" w14:paraId="221FF4D3" w14:textId="12E1980C" w:rsidTr="00631B93">
        <w:tc>
          <w:tcPr>
            <w:tcW w:w="814" w:type="dxa"/>
          </w:tcPr>
          <w:p w14:paraId="67C5A6FF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2" w:type="dxa"/>
            <w:vAlign w:val="center"/>
          </w:tcPr>
          <w:p w14:paraId="7052FB08" w14:textId="67167956" w:rsidR="00631B93" w:rsidRDefault="00631B93" w:rsidP="00631B9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24A4643F" w14:textId="44ECB93E" w:rsidR="00631B93" w:rsidRPr="009706E0" w:rsidRDefault="00631B93" w:rsidP="00631B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Повторительно – обобщающий урок по теме: «История Нового времени </w:t>
            </w:r>
            <w:r>
              <w:rPr>
                <w:rFonts w:ascii="Times New Roman" w:hAnsi="Times New Roman"/>
                <w:sz w:val="24"/>
                <w:szCs w:val="24"/>
              </w:rPr>
              <w:t>XV – XVII</w:t>
            </w:r>
            <w:r w:rsidRPr="009706E0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14:paraId="769A039D" w14:textId="49381478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997F2" w14:textId="77777777" w:rsidR="00631B93" w:rsidRPr="009706E0" w:rsidRDefault="00631B93" w:rsidP="00631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133" w:type="dxa"/>
          </w:tcPr>
          <w:p w14:paraId="7296E6C4" w14:textId="4B308873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392CB04" w14:textId="77777777" w:rsidR="00631B93" w:rsidRPr="0036662E" w:rsidRDefault="00631B93" w:rsidP="00631B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F0013CD" w14:textId="77777777" w:rsidR="000F59B4" w:rsidRPr="009706E0" w:rsidRDefault="000F59B4" w:rsidP="009706E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F59B4" w:rsidRPr="009706E0" w:rsidSect="00631B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C8A7" w14:textId="77777777" w:rsidR="00125C45" w:rsidRDefault="00125C45" w:rsidP="003335BB">
      <w:pPr>
        <w:spacing w:line="240" w:lineRule="auto"/>
      </w:pPr>
      <w:r>
        <w:separator/>
      </w:r>
    </w:p>
  </w:endnote>
  <w:endnote w:type="continuationSeparator" w:id="0">
    <w:p w14:paraId="31E3B1DA" w14:textId="77777777" w:rsidR="00125C45" w:rsidRDefault="00125C45" w:rsidP="00333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3CF6" w14:textId="77777777" w:rsidR="00261588" w:rsidRDefault="005775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317272"/>
      <w:docPartObj>
        <w:docPartGallery w:val="Page Numbers (Bottom of Page)"/>
        <w:docPartUnique/>
      </w:docPartObj>
    </w:sdtPr>
    <w:sdtEndPr/>
    <w:sdtContent>
      <w:p w14:paraId="7786AD75" w14:textId="558A5E39" w:rsidR="00F56449" w:rsidRDefault="00F5644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B09F135" w14:textId="77777777" w:rsidR="00261588" w:rsidRDefault="005775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6E74" w14:textId="77777777" w:rsidR="00125C45" w:rsidRDefault="00125C45" w:rsidP="003335BB">
      <w:pPr>
        <w:spacing w:line="240" w:lineRule="auto"/>
      </w:pPr>
      <w:r>
        <w:separator/>
      </w:r>
    </w:p>
  </w:footnote>
  <w:footnote w:type="continuationSeparator" w:id="0">
    <w:p w14:paraId="0CB5E28B" w14:textId="77777777" w:rsidR="00125C45" w:rsidRDefault="00125C45" w:rsidP="003335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EB"/>
    <w:multiLevelType w:val="multilevel"/>
    <w:tmpl w:val="6AF468EE"/>
    <w:lvl w:ilvl="0">
      <w:start w:val="4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E1FC0"/>
    <w:multiLevelType w:val="multilevel"/>
    <w:tmpl w:val="A534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D4D59"/>
    <w:multiLevelType w:val="multilevel"/>
    <w:tmpl w:val="083C6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46832"/>
    <w:multiLevelType w:val="hybridMultilevel"/>
    <w:tmpl w:val="6C86B13A"/>
    <w:lvl w:ilvl="0" w:tplc="7DAA6F5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52143"/>
    <w:multiLevelType w:val="multilevel"/>
    <w:tmpl w:val="6CB8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F0192"/>
    <w:multiLevelType w:val="hybridMultilevel"/>
    <w:tmpl w:val="E7E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61BE"/>
    <w:multiLevelType w:val="multilevel"/>
    <w:tmpl w:val="02409F9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D3624B"/>
    <w:multiLevelType w:val="multilevel"/>
    <w:tmpl w:val="2C44A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24BF8"/>
    <w:multiLevelType w:val="hybridMultilevel"/>
    <w:tmpl w:val="6B4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B0BA9"/>
    <w:multiLevelType w:val="hybridMultilevel"/>
    <w:tmpl w:val="10003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A72C4"/>
    <w:multiLevelType w:val="multilevel"/>
    <w:tmpl w:val="3E56DC2C"/>
    <w:lvl w:ilvl="0">
      <w:start w:val="4"/>
      <w:numFmt w:val="decimal"/>
      <w:lvlText w:val="1.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76151F"/>
    <w:multiLevelType w:val="hybridMultilevel"/>
    <w:tmpl w:val="E008380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FD94F5C"/>
    <w:multiLevelType w:val="hybridMultilevel"/>
    <w:tmpl w:val="62A4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F394E"/>
    <w:multiLevelType w:val="hybridMultilevel"/>
    <w:tmpl w:val="694C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4211C"/>
    <w:multiLevelType w:val="hybridMultilevel"/>
    <w:tmpl w:val="DF9E6D44"/>
    <w:lvl w:ilvl="0" w:tplc="F170FA1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A13"/>
    <w:rsid w:val="000D56A4"/>
    <w:rsid w:val="000D7122"/>
    <w:rsid w:val="000F59B4"/>
    <w:rsid w:val="00125C45"/>
    <w:rsid w:val="001E2D65"/>
    <w:rsid w:val="0021431D"/>
    <w:rsid w:val="00265E97"/>
    <w:rsid w:val="00287EBB"/>
    <w:rsid w:val="002B251E"/>
    <w:rsid w:val="003335BB"/>
    <w:rsid w:val="0036662E"/>
    <w:rsid w:val="004140AA"/>
    <w:rsid w:val="00535C13"/>
    <w:rsid w:val="00577554"/>
    <w:rsid w:val="00617A13"/>
    <w:rsid w:val="006207AF"/>
    <w:rsid w:val="00631B93"/>
    <w:rsid w:val="008047AF"/>
    <w:rsid w:val="00812AFA"/>
    <w:rsid w:val="009706E0"/>
    <w:rsid w:val="009E3EBD"/>
    <w:rsid w:val="009F5427"/>
    <w:rsid w:val="00B17CEC"/>
    <w:rsid w:val="00B21C85"/>
    <w:rsid w:val="00B83D7D"/>
    <w:rsid w:val="00BF40D7"/>
    <w:rsid w:val="00C00360"/>
    <w:rsid w:val="00C16798"/>
    <w:rsid w:val="00DB54E0"/>
    <w:rsid w:val="00DD275F"/>
    <w:rsid w:val="00F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4DFC"/>
  <w15:docId w15:val="{43981C90-1C4A-4170-8579-65FD4A4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A13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podrazdela2">
    <w:name w:val="zagolovokpodrazdela2"/>
    <w:basedOn w:val="a"/>
    <w:rsid w:val="00617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617A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17A13"/>
    <w:pPr>
      <w:ind w:left="720"/>
      <w:contextualSpacing/>
    </w:pPr>
  </w:style>
  <w:style w:type="table" w:styleId="a5">
    <w:name w:val="Table Grid"/>
    <w:basedOn w:val="a1"/>
    <w:uiPriority w:val="59"/>
    <w:rsid w:val="0061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706E0"/>
    <w:rPr>
      <w:rFonts w:cs="Times New Roman"/>
      <w:b/>
    </w:rPr>
  </w:style>
  <w:style w:type="character" w:customStyle="1" w:styleId="3">
    <w:name w:val="Основной текст (3)_"/>
    <w:basedOn w:val="a0"/>
    <w:link w:val="30"/>
    <w:rsid w:val="009706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06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706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06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06E0"/>
    <w:pPr>
      <w:widowControl w:val="0"/>
      <w:shd w:val="clear" w:color="auto" w:fill="FFFFFF"/>
      <w:spacing w:line="370" w:lineRule="exact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706E0"/>
    <w:pPr>
      <w:widowControl w:val="0"/>
      <w:shd w:val="clear" w:color="auto" w:fill="FFFFFF"/>
      <w:spacing w:line="370" w:lineRule="exact"/>
      <w:ind w:hanging="340"/>
      <w:jc w:val="left"/>
    </w:pPr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9706E0"/>
    <w:pPr>
      <w:widowControl w:val="0"/>
      <w:shd w:val="clear" w:color="auto" w:fill="FFFFFF"/>
      <w:spacing w:after="300" w:line="0" w:lineRule="atLeast"/>
      <w:ind w:hanging="360"/>
      <w:jc w:val="lef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706E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</w:rPr>
  </w:style>
  <w:style w:type="character" w:customStyle="1" w:styleId="a7">
    <w:name w:val="Сноска_"/>
    <w:basedOn w:val="a0"/>
    <w:link w:val="a8"/>
    <w:rsid w:val="003335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"/>
    <w:rsid w:val="0033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8">
    <w:name w:val="Сноска"/>
    <w:basedOn w:val="a"/>
    <w:link w:val="a7"/>
    <w:rsid w:val="003335BB"/>
    <w:pPr>
      <w:widowControl w:val="0"/>
      <w:shd w:val="clear" w:color="auto" w:fill="FFFFFF"/>
      <w:spacing w:after="60" w:line="0" w:lineRule="atLeast"/>
      <w:jc w:val="left"/>
    </w:pPr>
    <w:rPr>
      <w:rFonts w:ascii="Times New Roman" w:eastAsia="Times New Roman" w:hAnsi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3335BB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35BB"/>
    <w:rPr>
      <w:rFonts w:ascii="Calibri" w:eastAsia="Calibri" w:hAnsi="Calibri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3335B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3335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33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335BB"/>
    <w:pPr>
      <w:widowControl w:val="0"/>
      <w:shd w:val="clear" w:color="auto" w:fill="FFFFFF"/>
      <w:spacing w:line="494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24">
    <w:name w:val="Основной текст (2) + Курсив"/>
    <w:basedOn w:val="2"/>
    <w:rsid w:val="00C00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qFormat/>
    <w:locked/>
    <w:rsid w:val="00631B93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F5644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644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5644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64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6558-3330-421C-8343-B202E0F8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cab408</cp:lastModifiedBy>
  <cp:revision>17</cp:revision>
  <dcterms:created xsi:type="dcterms:W3CDTF">2012-08-31T08:59:00Z</dcterms:created>
  <dcterms:modified xsi:type="dcterms:W3CDTF">2021-10-25T08:59:00Z</dcterms:modified>
</cp:coreProperties>
</file>